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595A8" w14:textId="03957BAA" w:rsidR="00181BDD" w:rsidRDefault="00181BDD" w:rsidP="00181BDD">
      <w:pPr>
        <w:tabs>
          <w:tab w:val="left" w:pos="5580"/>
        </w:tabs>
        <w:rPr>
          <w:rFonts w:ascii="Book Antiqua" w:hAnsi="Book Antiqua"/>
          <w:b/>
          <w:bCs/>
          <w:sz w:val="26"/>
        </w:rPr>
      </w:pPr>
      <w:bookmarkStart w:id="0" w:name="_GoBack"/>
      <w:bookmarkEnd w:id="0"/>
      <w:r>
        <w:rPr>
          <w:rFonts w:ascii="Book Antiqua" w:hAnsi="Book Antiqua"/>
          <w:b/>
          <w:bCs/>
          <w:sz w:val="26"/>
        </w:rPr>
        <w:t>APRIL 9 (8))</w:t>
      </w:r>
    </w:p>
    <w:p w14:paraId="212B2E51" w14:textId="11AF73EA" w:rsidR="00181BDD" w:rsidRPr="00F031AF" w:rsidRDefault="00181BDD" w:rsidP="00181BDD">
      <w:pPr>
        <w:tabs>
          <w:tab w:val="left" w:pos="5580"/>
        </w:tabs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t xml:space="preserve">           The Liturgy of the Presanctified Gifts (</w:t>
      </w:r>
      <w:r w:rsidRPr="00AF3E9D">
        <w:rPr>
          <w:rFonts w:ascii="Book Antiqua" w:hAnsi="Book Antiqua"/>
          <w:b/>
          <w:bCs/>
          <w:i/>
          <w:sz w:val="26"/>
        </w:rPr>
        <w:t xml:space="preserve">served on Monday, April </w:t>
      </w:r>
      <w:r>
        <w:rPr>
          <w:rFonts w:ascii="Book Antiqua" w:hAnsi="Book Antiqua"/>
          <w:b/>
          <w:bCs/>
          <w:i/>
          <w:sz w:val="26"/>
        </w:rPr>
        <w:t>8</w:t>
      </w:r>
      <w:r>
        <w:rPr>
          <w:rFonts w:ascii="Book Antiqua" w:hAnsi="Book Antiqua"/>
          <w:b/>
          <w:bCs/>
          <w:sz w:val="26"/>
        </w:rPr>
        <w:t>)</w:t>
      </w:r>
    </w:p>
    <w:p w14:paraId="2E6243A3" w14:textId="58B59B63" w:rsidR="00181BDD" w:rsidRDefault="00181BDD" w:rsidP="00181BDD">
      <w:pPr>
        <w:tabs>
          <w:tab w:val="left" w:pos="5580"/>
        </w:tabs>
        <w:ind w:left="720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bCs/>
          <w:sz w:val="26"/>
        </w:rPr>
        <w:t>Repose of St Tikhon, Patriarch of Moscow and Enlightener of North America</w:t>
      </w:r>
      <w:r w:rsidRPr="00501F93">
        <w:rPr>
          <w:rFonts w:ascii="Book Antiqua" w:hAnsi="Book Antiqua"/>
          <w:b/>
          <w:bCs/>
          <w:i/>
          <w:sz w:val="26"/>
        </w:rPr>
        <w:t xml:space="preserve"> </w:t>
      </w:r>
    </w:p>
    <w:p w14:paraId="632F108F" w14:textId="77777777" w:rsidR="00181BDD" w:rsidRDefault="00181BDD" w:rsidP="00181BDD">
      <w:pPr>
        <w:rPr>
          <w:b/>
        </w:rPr>
      </w:pPr>
    </w:p>
    <w:p w14:paraId="08B21625" w14:textId="77777777" w:rsidR="004B624A" w:rsidRDefault="004B624A" w:rsidP="004B624A">
      <w:pPr>
        <w:jc w:val="center"/>
        <w:rPr>
          <w:rFonts w:ascii="Book Antiqua" w:hAnsi="Book Antiqua"/>
          <w:b/>
          <w:sz w:val="26"/>
        </w:rPr>
      </w:pPr>
      <w:r>
        <w:rPr>
          <w:rFonts w:ascii="Book Antiqua" w:hAnsi="Book Antiqua"/>
          <w:b/>
          <w:sz w:val="26"/>
        </w:rPr>
        <w:t>"Lord, I Call..."    Tone 7</w:t>
      </w:r>
    </w:p>
    <w:p w14:paraId="3308398C" w14:textId="77777777" w:rsidR="004B624A" w:rsidRDefault="004B624A" w:rsidP="004B624A">
      <w:pPr>
        <w:jc w:val="center"/>
        <w:rPr>
          <w:rFonts w:ascii="Book Antiqua" w:hAnsi="Book Antiqua"/>
          <w:sz w:val="26"/>
        </w:rPr>
      </w:pPr>
    </w:p>
    <w:p w14:paraId="5D947ADC" w14:textId="77777777" w:rsidR="004B624A" w:rsidRDefault="004B624A" w:rsidP="004B624A">
      <w:pPr>
        <w:ind w:left="192" w:hanging="192"/>
        <w:outlineLvl w:val="0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  <w:u w:val="single"/>
        </w:rPr>
        <w:t>Lord</w:t>
      </w:r>
      <w:r>
        <w:rPr>
          <w:rFonts w:ascii="Book Antiqua" w:hAnsi="Book Antiqua"/>
          <w:noProof/>
          <w:sz w:val="26"/>
        </w:rPr>
        <w:t xml:space="preserve">, I call upon You, </w:t>
      </w:r>
      <w:r>
        <w:rPr>
          <w:rFonts w:ascii="Book Antiqua" w:hAnsi="Book Antiqua"/>
          <w:noProof/>
          <w:sz w:val="26"/>
          <w:u w:val="single"/>
        </w:rPr>
        <w:t>hear</w:t>
      </w:r>
      <w:r>
        <w:rPr>
          <w:rFonts w:ascii="Book Antiqua" w:hAnsi="Book Antiqua"/>
          <w:noProof/>
          <w:sz w:val="26"/>
        </w:rPr>
        <w:t xml:space="preserve"> me! </w:t>
      </w:r>
    </w:p>
    <w:p w14:paraId="243A434F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  <w:u w:val="single"/>
        </w:rPr>
        <w:t>Hear</w:t>
      </w:r>
      <w:r>
        <w:rPr>
          <w:rFonts w:ascii="Book Antiqua" w:hAnsi="Book Antiqua"/>
          <w:noProof/>
          <w:sz w:val="26"/>
        </w:rPr>
        <w:t xml:space="preserve"> me, O Lord!  </w:t>
      </w:r>
    </w:p>
    <w:p w14:paraId="6A34EB10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  <w:u w:val="single"/>
        </w:rPr>
        <w:t>Lord</w:t>
      </w:r>
      <w:r>
        <w:rPr>
          <w:rFonts w:ascii="Book Antiqua" w:hAnsi="Book Antiqua"/>
          <w:noProof/>
          <w:sz w:val="26"/>
        </w:rPr>
        <w:t xml:space="preserve">, I call upon You, </w:t>
      </w:r>
      <w:r>
        <w:rPr>
          <w:rFonts w:ascii="Book Antiqua" w:hAnsi="Book Antiqua"/>
          <w:noProof/>
          <w:sz w:val="26"/>
          <w:u w:val="single"/>
        </w:rPr>
        <w:t>hear</w:t>
      </w:r>
      <w:r>
        <w:rPr>
          <w:rFonts w:ascii="Book Antiqua" w:hAnsi="Book Antiqua"/>
          <w:noProof/>
          <w:sz w:val="26"/>
        </w:rPr>
        <w:t xml:space="preserve"> me! </w:t>
      </w:r>
    </w:p>
    <w:p w14:paraId="0B2ABBF4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>Re</w:t>
      </w:r>
      <w:r>
        <w:rPr>
          <w:rFonts w:ascii="Book Antiqua" w:hAnsi="Book Antiqua"/>
          <w:noProof/>
          <w:sz w:val="26"/>
          <w:u w:val="single"/>
        </w:rPr>
        <w:t>ceive</w:t>
      </w:r>
      <w:r>
        <w:rPr>
          <w:rFonts w:ascii="Book Antiqua" w:hAnsi="Book Antiqua"/>
          <w:noProof/>
          <w:sz w:val="26"/>
        </w:rPr>
        <w:t xml:space="preserve"> the </w:t>
      </w:r>
      <w:r>
        <w:rPr>
          <w:rFonts w:ascii="Book Antiqua" w:hAnsi="Book Antiqua"/>
          <w:noProof/>
          <w:sz w:val="26"/>
          <w:u w:val="single"/>
        </w:rPr>
        <w:t>voice</w:t>
      </w:r>
      <w:r>
        <w:rPr>
          <w:rFonts w:ascii="Book Antiqua" w:hAnsi="Book Antiqua"/>
          <w:noProof/>
          <w:sz w:val="26"/>
        </w:rPr>
        <w:t xml:space="preserve"> of my prayer,</w:t>
      </w:r>
    </w:p>
    <w:p w14:paraId="01792BC7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  <w:u w:val="single"/>
        </w:rPr>
        <w:t>when</w:t>
      </w:r>
      <w:r>
        <w:rPr>
          <w:rFonts w:ascii="Book Antiqua" w:hAnsi="Book Antiqua"/>
          <w:noProof/>
          <w:sz w:val="26"/>
        </w:rPr>
        <w:t xml:space="preserve"> I call up</w:t>
      </w:r>
      <w:r>
        <w:rPr>
          <w:rFonts w:ascii="Book Antiqua" w:hAnsi="Book Antiqua"/>
          <w:noProof/>
          <w:sz w:val="26"/>
          <w:u w:val="single"/>
        </w:rPr>
        <w:t>on</w:t>
      </w:r>
      <w:r>
        <w:rPr>
          <w:rFonts w:ascii="Book Antiqua" w:hAnsi="Book Antiqua"/>
          <w:noProof/>
          <w:sz w:val="26"/>
        </w:rPr>
        <w:t xml:space="preserve"> You!</w:t>
      </w:r>
    </w:p>
    <w:p w14:paraId="2091243F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  <w:u w:val="single"/>
        </w:rPr>
        <w:t>Hear</w:t>
      </w:r>
      <w:r>
        <w:rPr>
          <w:rFonts w:ascii="Book Antiqua" w:hAnsi="Book Antiqua"/>
          <w:noProof/>
          <w:sz w:val="26"/>
        </w:rPr>
        <w:t xml:space="preserve"> me, O Lord! </w:t>
      </w:r>
    </w:p>
    <w:p w14:paraId="7B284C24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</w:p>
    <w:p w14:paraId="53FE02D1" w14:textId="77777777" w:rsidR="004B624A" w:rsidRDefault="004B624A" w:rsidP="004B624A">
      <w:pPr>
        <w:outlineLvl w:val="0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  <w:u w:val="single"/>
        </w:rPr>
        <w:t>Let</w:t>
      </w:r>
      <w:r>
        <w:rPr>
          <w:rFonts w:ascii="Book Antiqua" w:hAnsi="Book Antiqua"/>
          <w:noProof/>
          <w:sz w:val="26"/>
        </w:rPr>
        <w:t xml:space="preserve"> my </w:t>
      </w:r>
      <w:r>
        <w:rPr>
          <w:rFonts w:ascii="Book Antiqua" w:hAnsi="Book Antiqua"/>
          <w:noProof/>
          <w:sz w:val="26"/>
          <w:u w:val="single"/>
        </w:rPr>
        <w:t>prayer</w:t>
      </w:r>
      <w:r>
        <w:rPr>
          <w:rFonts w:ascii="Book Antiqua" w:hAnsi="Book Antiqua"/>
          <w:noProof/>
          <w:sz w:val="26"/>
        </w:rPr>
        <w:t xml:space="preserve"> arise</w:t>
      </w:r>
    </w:p>
    <w:p w14:paraId="52BEE637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in Your </w:t>
      </w:r>
      <w:r>
        <w:rPr>
          <w:rFonts w:ascii="Book Antiqua" w:hAnsi="Book Antiqua"/>
          <w:noProof/>
          <w:sz w:val="26"/>
          <w:u w:val="single"/>
        </w:rPr>
        <w:t>sight</w:t>
      </w:r>
      <w:r>
        <w:rPr>
          <w:rFonts w:ascii="Book Antiqua" w:hAnsi="Book Antiqua"/>
          <w:noProof/>
          <w:sz w:val="26"/>
        </w:rPr>
        <w:t xml:space="preserve"> as </w:t>
      </w:r>
      <w:r>
        <w:rPr>
          <w:rFonts w:ascii="Book Antiqua" w:hAnsi="Book Antiqua"/>
          <w:noProof/>
          <w:sz w:val="26"/>
          <w:u w:val="single"/>
        </w:rPr>
        <w:t>in</w:t>
      </w:r>
      <w:r>
        <w:rPr>
          <w:rFonts w:ascii="Book Antiqua" w:hAnsi="Book Antiqua"/>
          <w:noProof/>
          <w:sz w:val="26"/>
        </w:rPr>
        <w:t>cense,</w:t>
      </w:r>
    </w:p>
    <w:p w14:paraId="0092A11A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and </w:t>
      </w:r>
      <w:r>
        <w:rPr>
          <w:rFonts w:ascii="Book Antiqua" w:hAnsi="Book Antiqua"/>
          <w:noProof/>
          <w:sz w:val="26"/>
          <w:u w:val="single"/>
        </w:rPr>
        <w:t>let</w:t>
      </w:r>
      <w:r>
        <w:rPr>
          <w:rFonts w:ascii="Book Antiqua" w:hAnsi="Book Antiqua"/>
          <w:noProof/>
          <w:sz w:val="26"/>
        </w:rPr>
        <w:t xml:space="preserve"> the lifting </w:t>
      </w:r>
      <w:r>
        <w:rPr>
          <w:rFonts w:ascii="Book Antiqua" w:hAnsi="Book Antiqua"/>
          <w:noProof/>
          <w:sz w:val="26"/>
          <w:u w:val="single"/>
        </w:rPr>
        <w:t>up</w:t>
      </w:r>
      <w:r>
        <w:rPr>
          <w:rFonts w:ascii="Book Antiqua" w:hAnsi="Book Antiqua"/>
          <w:noProof/>
          <w:sz w:val="26"/>
        </w:rPr>
        <w:t xml:space="preserve"> of my hands </w:t>
      </w:r>
    </w:p>
    <w:p w14:paraId="143B231D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</w:rPr>
        <w:t xml:space="preserve">be an </w:t>
      </w:r>
      <w:r>
        <w:rPr>
          <w:rFonts w:ascii="Book Antiqua" w:hAnsi="Book Antiqua"/>
          <w:noProof/>
          <w:sz w:val="26"/>
          <w:u w:val="single"/>
        </w:rPr>
        <w:t>eve</w:t>
      </w:r>
      <w:r>
        <w:rPr>
          <w:rFonts w:ascii="Book Antiqua" w:hAnsi="Book Antiqua"/>
          <w:noProof/>
          <w:sz w:val="26"/>
        </w:rPr>
        <w:t xml:space="preserve">ning </w:t>
      </w:r>
      <w:r>
        <w:rPr>
          <w:rFonts w:ascii="Book Antiqua" w:hAnsi="Book Antiqua"/>
          <w:noProof/>
          <w:sz w:val="26"/>
          <w:u w:val="single"/>
        </w:rPr>
        <w:t>sac</w:t>
      </w:r>
      <w:r>
        <w:rPr>
          <w:rFonts w:ascii="Book Antiqua" w:hAnsi="Book Antiqua"/>
          <w:noProof/>
          <w:sz w:val="26"/>
        </w:rPr>
        <w:t>rifice!</w:t>
      </w:r>
    </w:p>
    <w:p w14:paraId="3BBEB9A6" w14:textId="77777777" w:rsidR="004B624A" w:rsidRDefault="004B624A" w:rsidP="004B624A">
      <w:pPr>
        <w:ind w:left="192" w:hanging="192"/>
        <w:rPr>
          <w:rFonts w:ascii="Book Antiqua" w:hAnsi="Book Antiqua"/>
          <w:noProof/>
          <w:sz w:val="26"/>
        </w:rPr>
      </w:pPr>
      <w:r>
        <w:rPr>
          <w:rFonts w:ascii="Book Antiqua" w:hAnsi="Book Antiqua"/>
          <w:noProof/>
          <w:sz w:val="26"/>
          <w:u w:val="single"/>
        </w:rPr>
        <w:t>Hear</w:t>
      </w:r>
      <w:r>
        <w:rPr>
          <w:rFonts w:ascii="Book Antiqua" w:hAnsi="Book Antiqua"/>
          <w:noProof/>
          <w:sz w:val="26"/>
        </w:rPr>
        <w:t xml:space="preserve"> me, O Lord! </w:t>
      </w:r>
    </w:p>
    <w:p w14:paraId="4A1F7084" w14:textId="77777777" w:rsidR="00181BDD" w:rsidRDefault="00181BDD" w:rsidP="00181BDD"/>
    <w:p w14:paraId="332C52FE" w14:textId="77777777" w:rsidR="00181BDD" w:rsidRPr="00AE4013" w:rsidRDefault="00181BDD" w:rsidP="00181BDD">
      <w:pPr>
        <w:ind w:firstLine="720"/>
        <w:rPr>
          <w:rFonts w:ascii="Book Antiqua" w:hAnsi="Book Antiqua"/>
          <w:i/>
          <w:iCs/>
          <w:sz w:val="26"/>
        </w:rPr>
      </w:pPr>
      <w:r w:rsidRPr="00AE4013">
        <w:rPr>
          <w:rFonts w:ascii="Book Antiqua" w:hAnsi="Book Antiqua"/>
          <w:i/>
          <w:iCs/>
          <w:sz w:val="26"/>
        </w:rPr>
        <w:t xml:space="preserve">v. (10) Bring my soul out of prison, that I may give thanks to Your name! </w:t>
      </w:r>
    </w:p>
    <w:p w14:paraId="4678A859" w14:textId="77777777" w:rsidR="00181BDD" w:rsidRDefault="00181BDD" w:rsidP="00181BDD"/>
    <w:p w14:paraId="5157B1DB" w14:textId="77777777" w:rsidR="00CF5EDF" w:rsidRDefault="00CF5EDF" w:rsidP="00CF5EDF">
      <w:pPr>
        <w:ind w:left="720"/>
        <w:rPr>
          <w:rFonts w:ascii="Book Antiqua" w:hAnsi="Book Antiqua"/>
          <w:i/>
          <w:iCs/>
          <w:color w:val="FF0000"/>
          <w:sz w:val="26"/>
        </w:rPr>
      </w:pPr>
      <w:r w:rsidRPr="0008427A">
        <w:rPr>
          <w:rFonts w:ascii="Book Antiqua" w:hAnsi="Book Antiqua"/>
          <w:b/>
          <w:bCs/>
          <w:sz w:val="26"/>
        </w:rPr>
        <w:t xml:space="preserve">Tone </w:t>
      </w:r>
      <w:r>
        <w:rPr>
          <w:rFonts w:ascii="Book Antiqua" w:hAnsi="Book Antiqua"/>
          <w:b/>
          <w:bCs/>
          <w:sz w:val="26"/>
        </w:rPr>
        <w:t>7</w:t>
      </w:r>
      <w:r w:rsidRPr="0008427A">
        <w:rPr>
          <w:rFonts w:ascii="Book Antiqua" w:hAnsi="Book Antiqua"/>
          <w:b/>
          <w:bCs/>
          <w:sz w:val="26"/>
        </w:rPr>
        <w:tab/>
      </w:r>
      <w:r w:rsidRPr="0008427A">
        <w:rPr>
          <w:rFonts w:ascii="Book Antiqua" w:hAnsi="Book Antiqua"/>
          <w:i/>
          <w:iCs/>
          <w:color w:val="FF0000"/>
          <w:sz w:val="26"/>
        </w:rPr>
        <w:t xml:space="preserve">(from the Lenten </w:t>
      </w:r>
      <w:proofErr w:type="spellStart"/>
      <w:r w:rsidRPr="0008427A">
        <w:rPr>
          <w:rFonts w:ascii="Book Antiqua" w:hAnsi="Book Antiqua"/>
          <w:i/>
          <w:iCs/>
          <w:color w:val="FF0000"/>
          <w:sz w:val="26"/>
        </w:rPr>
        <w:t>Triodion</w:t>
      </w:r>
      <w:proofErr w:type="spellEnd"/>
      <w:r w:rsidRPr="0008427A">
        <w:rPr>
          <w:rFonts w:ascii="Book Antiqua" w:hAnsi="Book Antiqua"/>
          <w:i/>
          <w:iCs/>
          <w:color w:val="FF0000"/>
          <w:sz w:val="26"/>
        </w:rPr>
        <w:t>)</w:t>
      </w:r>
    </w:p>
    <w:p w14:paraId="2C4EF075" w14:textId="77777777" w:rsidR="00CF5EDF" w:rsidRPr="00381FD6" w:rsidRDefault="00CF5EDF" w:rsidP="00CF5EDF"/>
    <w:p w14:paraId="6B6B806F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Like the </w:t>
      </w:r>
      <w:r w:rsidRPr="005D37BB">
        <w:rPr>
          <w:rFonts w:ascii="Book Antiqua" w:hAnsi="Book Antiqua"/>
          <w:sz w:val="26"/>
          <w:u w:val="single"/>
        </w:rPr>
        <w:t>man</w:t>
      </w:r>
      <w:r>
        <w:rPr>
          <w:rFonts w:ascii="Book Antiqua" w:hAnsi="Book Antiqua"/>
          <w:sz w:val="26"/>
        </w:rPr>
        <w:t xml:space="preserve"> who fell among thieves and was </w:t>
      </w:r>
      <w:r w:rsidRPr="005D37BB">
        <w:rPr>
          <w:rFonts w:ascii="Book Antiqua" w:hAnsi="Book Antiqua"/>
          <w:sz w:val="26"/>
          <w:u w:val="single"/>
        </w:rPr>
        <w:t>wound</w:t>
      </w:r>
      <w:r>
        <w:rPr>
          <w:rFonts w:ascii="Book Antiqua" w:hAnsi="Book Antiqua"/>
          <w:sz w:val="26"/>
        </w:rPr>
        <w:t>ed by them,</w:t>
      </w:r>
    </w:p>
    <w:p w14:paraId="162B0A8D" w14:textId="77777777" w:rsidR="00CF5EDF" w:rsidRDefault="00CF5EDF" w:rsidP="00CF5EDF">
      <w:pPr>
        <w:rPr>
          <w:rFonts w:ascii="Book Antiqua" w:hAnsi="Book Antiqua"/>
          <w:sz w:val="26"/>
        </w:rPr>
      </w:pPr>
      <w:proofErr w:type="gramStart"/>
      <w:r>
        <w:rPr>
          <w:rFonts w:ascii="Book Antiqua" w:hAnsi="Book Antiqua"/>
          <w:sz w:val="26"/>
        </w:rPr>
        <w:t>so</w:t>
      </w:r>
      <w:proofErr w:type="gramEnd"/>
      <w:r>
        <w:rPr>
          <w:rFonts w:ascii="Book Antiqua" w:hAnsi="Book Antiqua"/>
          <w:sz w:val="26"/>
        </w:rPr>
        <w:t xml:space="preserve"> </w:t>
      </w:r>
      <w:r w:rsidRPr="005D37BB">
        <w:rPr>
          <w:rFonts w:ascii="Book Antiqua" w:hAnsi="Book Antiqua"/>
          <w:sz w:val="26"/>
          <w:u w:val="single"/>
        </w:rPr>
        <w:t>I</w:t>
      </w:r>
      <w:r>
        <w:rPr>
          <w:rFonts w:ascii="Book Antiqua" w:hAnsi="Book Antiqua"/>
          <w:sz w:val="26"/>
        </w:rPr>
        <w:t xml:space="preserve"> have fallen in my sins, </w:t>
      </w:r>
      <w:r w:rsidRPr="005D37BB">
        <w:rPr>
          <w:rFonts w:ascii="Book Antiqua" w:hAnsi="Book Antiqua"/>
          <w:sz w:val="26"/>
          <w:u w:val="single"/>
        </w:rPr>
        <w:t>wound</w:t>
      </w:r>
      <w:r>
        <w:rPr>
          <w:rFonts w:ascii="Book Antiqua" w:hAnsi="Book Antiqua"/>
          <w:sz w:val="26"/>
        </w:rPr>
        <w:t>ed in soul.</w:t>
      </w:r>
    </w:p>
    <w:p w14:paraId="0C40902D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To </w:t>
      </w:r>
      <w:r w:rsidRPr="005D37BB">
        <w:rPr>
          <w:rFonts w:ascii="Book Antiqua" w:hAnsi="Book Antiqua"/>
          <w:sz w:val="26"/>
          <w:u w:val="single"/>
        </w:rPr>
        <w:t>whom</w:t>
      </w:r>
      <w:r>
        <w:rPr>
          <w:rFonts w:ascii="Book Antiqua" w:hAnsi="Book Antiqua"/>
          <w:sz w:val="26"/>
        </w:rPr>
        <w:t xml:space="preserve"> can I turn and run for </w:t>
      </w:r>
      <w:r w:rsidRPr="005D37BB">
        <w:rPr>
          <w:rFonts w:ascii="Book Antiqua" w:hAnsi="Book Antiqua"/>
          <w:sz w:val="26"/>
          <w:u w:val="single"/>
        </w:rPr>
        <w:t>heal</w:t>
      </w:r>
      <w:r>
        <w:rPr>
          <w:rFonts w:ascii="Book Antiqua" w:hAnsi="Book Antiqua"/>
          <w:sz w:val="26"/>
        </w:rPr>
        <w:t>ing,</w:t>
      </w:r>
    </w:p>
    <w:p w14:paraId="23E7D6BB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but to </w:t>
      </w:r>
      <w:r w:rsidRPr="005D37BB">
        <w:rPr>
          <w:rFonts w:ascii="Book Antiqua" w:hAnsi="Book Antiqua"/>
          <w:sz w:val="26"/>
          <w:u w:val="single"/>
        </w:rPr>
        <w:t>You</w:t>
      </w:r>
      <w:r>
        <w:rPr>
          <w:rFonts w:ascii="Book Antiqua" w:hAnsi="Book Antiqua"/>
          <w:sz w:val="26"/>
        </w:rPr>
        <w:t xml:space="preserve">, O Physician of souls and </w:t>
      </w:r>
      <w:proofErr w:type="gramStart"/>
      <w:r w:rsidRPr="005D37BB">
        <w:rPr>
          <w:rFonts w:ascii="Book Antiqua" w:hAnsi="Book Antiqua"/>
          <w:sz w:val="26"/>
          <w:u w:val="single"/>
        </w:rPr>
        <w:t>bod</w:t>
      </w:r>
      <w:r>
        <w:rPr>
          <w:rFonts w:ascii="Book Antiqua" w:hAnsi="Book Antiqua"/>
          <w:sz w:val="26"/>
        </w:rPr>
        <w:t>ies?/</w:t>
      </w:r>
      <w:proofErr w:type="gramEnd"/>
      <w:r>
        <w:rPr>
          <w:rFonts w:ascii="Book Antiqua" w:hAnsi="Book Antiqua"/>
          <w:sz w:val="26"/>
        </w:rPr>
        <w:t>/</w:t>
      </w:r>
    </w:p>
    <w:p w14:paraId="1025893F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Pour out Your great mercy on </w:t>
      </w:r>
      <w:r w:rsidRPr="005D37BB">
        <w:rPr>
          <w:rFonts w:ascii="Book Antiqua" w:hAnsi="Book Antiqua"/>
          <w:sz w:val="26"/>
          <w:u w:val="single"/>
        </w:rPr>
        <w:t>me</w:t>
      </w:r>
      <w:r>
        <w:rPr>
          <w:rFonts w:ascii="Book Antiqua" w:hAnsi="Book Antiqua"/>
          <w:sz w:val="26"/>
        </w:rPr>
        <w:t>, O God!</w:t>
      </w:r>
    </w:p>
    <w:p w14:paraId="0F7E6867" w14:textId="77777777" w:rsidR="00181BDD" w:rsidRDefault="00181BDD" w:rsidP="00181BDD"/>
    <w:p w14:paraId="7F77F322" w14:textId="77777777" w:rsidR="00181BDD" w:rsidRPr="00A008D9" w:rsidRDefault="00181BDD" w:rsidP="00181BDD">
      <w:pPr>
        <w:ind w:left="720"/>
        <w:rPr>
          <w:rFonts w:ascii="Book Antiqua" w:hAnsi="Book Antiqua"/>
          <w:i/>
          <w:iCs/>
          <w:sz w:val="26"/>
        </w:rPr>
      </w:pPr>
      <w:r w:rsidRPr="00A008D9">
        <w:rPr>
          <w:rFonts w:ascii="Book Antiqua" w:hAnsi="Book Antiqua"/>
          <w:i/>
          <w:iCs/>
          <w:sz w:val="26"/>
        </w:rPr>
        <w:t xml:space="preserve">v. (9) The righteous will surround me; for You will deal bountifully with me. </w:t>
      </w:r>
    </w:p>
    <w:p w14:paraId="37B756A3" w14:textId="77777777" w:rsidR="00181BDD" w:rsidRDefault="00181BDD" w:rsidP="00181BDD"/>
    <w:p w14:paraId="0F838BA7" w14:textId="3CA5A0BE" w:rsidR="00181BDD" w:rsidRDefault="00181BDD" w:rsidP="00181BDD">
      <w:pPr>
        <w:rPr>
          <w:rFonts w:ascii="Book Antiqua" w:hAnsi="Book Antiqua"/>
          <w:color w:val="FF0000"/>
          <w:sz w:val="26"/>
        </w:rPr>
      </w:pPr>
      <w:r w:rsidRPr="00364378">
        <w:rPr>
          <w:rFonts w:ascii="Book Antiqua" w:hAnsi="Book Antiqua"/>
          <w:color w:val="FF0000"/>
          <w:sz w:val="26"/>
        </w:rPr>
        <w:t>(Repeat: “</w:t>
      </w:r>
      <w:r w:rsidR="00CF5EDF">
        <w:rPr>
          <w:rFonts w:ascii="Book Antiqua" w:hAnsi="Book Antiqua"/>
          <w:color w:val="FF0000"/>
          <w:sz w:val="26"/>
        </w:rPr>
        <w:t>Like the man who fell</w:t>
      </w:r>
      <w:r>
        <w:rPr>
          <w:rFonts w:ascii="Book Antiqua" w:hAnsi="Book Antiqua"/>
          <w:color w:val="FF0000"/>
          <w:sz w:val="26"/>
        </w:rPr>
        <w:t xml:space="preserve"> </w:t>
      </w:r>
      <w:r w:rsidRPr="00364378">
        <w:rPr>
          <w:rFonts w:ascii="Book Antiqua" w:hAnsi="Book Antiqua"/>
          <w:color w:val="FF0000"/>
          <w:sz w:val="26"/>
        </w:rPr>
        <w:t>…”)</w:t>
      </w:r>
    </w:p>
    <w:p w14:paraId="44913061" w14:textId="77777777" w:rsidR="00181BDD" w:rsidRPr="00364378" w:rsidRDefault="00181BDD" w:rsidP="00181BDD">
      <w:pPr>
        <w:rPr>
          <w:rFonts w:ascii="Book Antiqua" w:hAnsi="Book Antiqua"/>
          <w:color w:val="FF0000"/>
          <w:sz w:val="26"/>
        </w:rPr>
      </w:pPr>
    </w:p>
    <w:p w14:paraId="10F9C13F" w14:textId="77777777" w:rsidR="00181BDD" w:rsidRDefault="00181BDD" w:rsidP="00181BDD">
      <w:pPr>
        <w:ind w:left="192" w:firstLine="528"/>
        <w:rPr>
          <w:rFonts w:ascii="Book Antiqua" w:hAnsi="Book Antiqua"/>
          <w:i/>
          <w:iCs/>
          <w:noProof/>
          <w:sz w:val="26"/>
        </w:rPr>
      </w:pPr>
      <w:r w:rsidRPr="00A008D9">
        <w:rPr>
          <w:rFonts w:ascii="Book Antiqua" w:hAnsi="Book Antiqua"/>
          <w:i/>
          <w:iCs/>
          <w:noProof/>
          <w:sz w:val="26"/>
        </w:rPr>
        <w:t>v. (8) Out of the depths I cry to You, O Lord.  Lord, hear my voice</w:t>
      </w:r>
      <w:r>
        <w:rPr>
          <w:rFonts w:ascii="Book Antiqua" w:hAnsi="Book Antiqua"/>
          <w:i/>
          <w:iCs/>
          <w:noProof/>
          <w:sz w:val="26"/>
        </w:rPr>
        <w:t>!</w:t>
      </w:r>
      <w:r w:rsidRPr="00A008D9">
        <w:rPr>
          <w:rFonts w:ascii="Book Antiqua" w:hAnsi="Book Antiqua"/>
          <w:i/>
          <w:iCs/>
          <w:noProof/>
          <w:sz w:val="26"/>
        </w:rPr>
        <w:t xml:space="preserve"> </w:t>
      </w:r>
    </w:p>
    <w:p w14:paraId="587756B7" w14:textId="77777777" w:rsidR="00181BDD" w:rsidRDefault="00181BDD" w:rsidP="00181BDD">
      <w:pPr>
        <w:rPr>
          <w:rFonts w:ascii="Book Antiqua" w:hAnsi="Book Antiqua"/>
          <w:i/>
          <w:iCs/>
          <w:noProof/>
          <w:sz w:val="26"/>
        </w:rPr>
      </w:pPr>
    </w:p>
    <w:p w14:paraId="5B11827D" w14:textId="77777777" w:rsidR="00CF5EDF" w:rsidRPr="0028259E" w:rsidRDefault="00CF5EDF" w:rsidP="00CF5EDF">
      <w:pPr>
        <w:ind w:left="720"/>
        <w:rPr>
          <w:rFonts w:ascii="Book Antiqua" w:hAnsi="Book Antiqua"/>
          <w:i/>
          <w:iCs/>
          <w:sz w:val="26"/>
        </w:rPr>
      </w:pPr>
      <w:r w:rsidRPr="0008427A">
        <w:rPr>
          <w:rFonts w:ascii="Book Antiqua" w:hAnsi="Book Antiqua"/>
          <w:b/>
          <w:bCs/>
          <w:sz w:val="26"/>
        </w:rPr>
        <w:t xml:space="preserve">Tone </w:t>
      </w:r>
      <w:r>
        <w:rPr>
          <w:rFonts w:ascii="Book Antiqua" w:hAnsi="Book Antiqua"/>
          <w:b/>
          <w:bCs/>
          <w:sz w:val="26"/>
        </w:rPr>
        <w:t>3</w:t>
      </w:r>
      <w:r w:rsidRPr="0008427A">
        <w:rPr>
          <w:rFonts w:ascii="Book Antiqua" w:hAnsi="Book Antiqua"/>
          <w:b/>
          <w:bCs/>
          <w:sz w:val="26"/>
        </w:rPr>
        <w:tab/>
      </w:r>
      <w:r w:rsidRPr="0008427A">
        <w:rPr>
          <w:rFonts w:ascii="Book Antiqua" w:hAnsi="Book Antiqua"/>
          <w:i/>
          <w:iCs/>
          <w:color w:val="FF0000"/>
          <w:sz w:val="26"/>
        </w:rPr>
        <w:t xml:space="preserve">(from the Lenten </w:t>
      </w:r>
      <w:proofErr w:type="spellStart"/>
      <w:r w:rsidRPr="0008427A">
        <w:rPr>
          <w:rFonts w:ascii="Book Antiqua" w:hAnsi="Book Antiqua"/>
          <w:i/>
          <w:iCs/>
          <w:color w:val="FF0000"/>
          <w:sz w:val="26"/>
        </w:rPr>
        <w:t>Triodion</w:t>
      </w:r>
      <w:proofErr w:type="spellEnd"/>
      <w:r>
        <w:rPr>
          <w:rFonts w:ascii="Book Antiqua" w:hAnsi="Book Antiqua"/>
          <w:i/>
          <w:iCs/>
          <w:color w:val="FF0000"/>
          <w:sz w:val="26"/>
        </w:rPr>
        <w:t>, by Joseph)</w:t>
      </w:r>
    </w:p>
    <w:p w14:paraId="49C7C97B" w14:textId="77777777" w:rsidR="00CF5EDF" w:rsidRDefault="00CF5EDF" w:rsidP="00CF5EDF">
      <w:pPr>
        <w:ind w:left="192" w:hanging="192"/>
        <w:rPr>
          <w:rFonts w:ascii="Book Antiqua" w:hAnsi="Book Antiqua"/>
          <w:noProof/>
          <w:sz w:val="26"/>
        </w:rPr>
      </w:pPr>
    </w:p>
    <w:p w14:paraId="108945E2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You have given us this time of the fast, O </w:t>
      </w:r>
      <w:r w:rsidRPr="00E87034">
        <w:rPr>
          <w:rFonts w:ascii="Book Antiqua" w:hAnsi="Book Antiqua"/>
          <w:sz w:val="26"/>
          <w:u w:val="single"/>
        </w:rPr>
        <w:t>Word</w:t>
      </w:r>
      <w:r>
        <w:rPr>
          <w:rFonts w:ascii="Book Antiqua" w:hAnsi="Book Antiqua"/>
          <w:sz w:val="26"/>
        </w:rPr>
        <w:t xml:space="preserve"> of God,</w:t>
      </w:r>
    </w:p>
    <w:p w14:paraId="7D4AAC8A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so that we might </w:t>
      </w:r>
      <w:r w:rsidRPr="00E87034">
        <w:rPr>
          <w:rFonts w:ascii="Book Antiqua" w:hAnsi="Book Antiqua"/>
          <w:sz w:val="26"/>
          <w:u w:val="single"/>
        </w:rPr>
        <w:t>turn</w:t>
      </w:r>
      <w:r>
        <w:rPr>
          <w:rFonts w:ascii="Book Antiqua" w:hAnsi="Book Antiqua"/>
          <w:sz w:val="26"/>
        </w:rPr>
        <w:t xml:space="preserve"> and live;</w:t>
      </w:r>
    </w:p>
    <w:p w14:paraId="34CA283D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so that no one would </w:t>
      </w:r>
      <w:r w:rsidRPr="00E87034">
        <w:rPr>
          <w:rFonts w:ascii="Book Antiqua" w:hAnsi="Book Antiqua"/>
          <w:sz w:val="26"/>
          <w:u w:val="single"/>
        </w:rPr>
        <w:t>per</w:t>
      </w:r>
      <w:r>
        <w:rPr>
          <w:rFonts w:ascii="Book Antiqua" w:hAnsi="Book Antiqua"/>
          <w:sz w:val="26"/>
        </w:rPr>
        <w:t>ish.</w:t>
      </w:r>
    </w:p>
    <w:p w14:paraId="4A767A9C" w14:textId="4AAF1EDF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lastRenderedPageBreak/>
        <w:t xml:space="preserve">Enable us all to </w:t>
      </w:r>
      <w:r w:rsidRPr="00231250">
        <w:rPr>
          <w:rFonts w:ascii="Book Antiqua" w:hAnsi="Book Antiqua"/>
          <w:sz w:val="26"/>
          <w:u w:val="single"/>
        </w:rPr>
        <w:t>please</w:t>
      </w:r>
      <w:r w:rsidR="005A5A1A">
        <w:rPr>
          <w:rFonts w:ascii="Book Antiqua" w:hAnsi="Book Antiqua"/>
          <w:sz w:val="26"/>
        </w:rPr>
        <w:t xml:space="preserve"> Y</w:t>
      </w:r>
      <w:r>
        <w:rPr>
          <w:rFonts w:ascii="Book Antiqua" w:hAnsi="Book Antiqua"/>
          <w:sz w:val="26"/>
        </w:rPr>
        <w:t>ou well,</w:t>
      </w:r>
    </w:p>
    <w:p w14:paraId="3E4A9354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and to serve You in fervent com</w:t>
      </w:r>
      <w:r w:rsidRPr="00E87034">
        <w:rPr>
          <w:rFonts w:ascii="Book Antiqua" w:hAnsi="Book Antiqua"/>
          <w:sz w:val="26"/>
          <w:u w:val="single"/>
        </w:rPr>
        <w:t>punc</w:t>
      </w:r>
      <w:r>
        <w:rPr>
          <w:rFonts w:ascii="Book Antiqua" w:hAnsi="Book Antiqua"/>
          <w:sz w:val="26"/>
        </w:rPr>
        <w:t>tion, O Christ;</w:t>
      </w:r>
    </w:p>
    <w:p w14:paraId="4E02E37E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that we may be like the chaste and wise </w:t>
      </w:r>
      <w:r w:rsidRPr="00231250">
        <w:rPr>
          <w:rFonts w:ascii="Book Antiqua" w:hAnsi="Book Antiqua"/>
          <w:sz w:val="26"/>
          <w:u w:val="single"/>
        </w:rPr>
        <w:t>har</w:t>
      </w:r>
      <w:r>
        <w:rPr>
          <w:rFonts w:ascii="Book Antiqua" w:hAnsi="Book Antiqua"/>
          <w:sz w:val="26"/>
        </w:rPr>
        <w:t>lot of old,</w:t>
      </w:r>
    </w:p>
    <w:p w14:paraId="5FDE3AC7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who, through the pouring out of myrrh and </w:t>
      </w:r>
      <w:r w:rsidRPr="0066737C">
        <w:rPr>
          <w:rFonts w:ascii="Book Antiqua" w:hAnsi="Book Antiqua"/>
          <w:sz w:val="26"/>
          <w:u w:val="single"/>
        </w:rPr>
        <w:t>fer</w:t>
      </w:r>
      <w:r>
        <w:rPr>
          <w:rFonts w:ascii="Book Antiqua" w:hAnsi="Book Antiqua"/>
          <w:sz w:val="26"/>
        </w:rPr>
        <w:t xml:space="preserve">vent </w:t>
      </w:r>
      <w:proofErr w:type="gramStart"/>
      <w:r>
        <w:rPr>
          <w:rFonts w:ascii="Book Antiqua" w:hAnsi="Book Antiqua"/>
          <w:sz w:val="26"/>
        </w:rPr>
        <w:t>tears,/</w:t>
      </w:r>
      <w:proofErr w:type="gramEnd"/>
      <w:r>
        <w:rPr>
          <w:rFonts w:ascii="Book Antiqua" w:hAnsi="Book Antiqua"/>
          <w:sz w:val="26"/>
        </w:rPr>
        <w:t>/</w:t>
      </w:r>
    </w:p>
    <w:p w14:paraId="6B81D49C" w14:textId="77777777" w:rsidR="00CF5EDF" w:rsidRDefault="00CF5EDF" w:rsidP="00CF5EDF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received re</w:t>
      </w:r>
      <w:r w:rsidRPr="0066737C">
        <w:rPr>
          <w:rFonts w:ascii="Book Antiqua" w:hAnsi="Book Antiqua"/>
          <w:sz w:val="26"/>
          <w:u w:val="single"/>
        </w:rPr>
        <w:t>mis</w:t>
      </w:r>
      <w:r>
        <w:rPr>
          <w:rFonts w:ascii="Book Antiqua" w:hAnsi="Book Antiqua"/>
          <w:sz w:val="26"/>
        </w:rPr>
        <w:t>sion of her trans</w:t>
      </w:r>
      <w:r w:rsidRPr="0066737C">
        <w:rPr>
          <w:rFonts w:ascii="Book Antiqua" w:hAnsi="Book Antiqua"/>
          <w:sz w:val="26"/>
          <w:u w:val="single"/>
        </w:rPr>
        <w:t>gres</w:t>
      </w:r>
      <w:r>
        <w:rPr>
          <w:rFonts w:ascii="Book Antiqua" w:hAnsi="Book Antiqua"/>
          <w:sz w:val="26"/>
        </w:rPr>
        <w:t>sions.</w:t>
      </w:r>
    </w:p>
    <w:p w14:paraId="1AC39AE4" w14:textId="77777777" w:rsidR="00181BDD" w:rsidRDefault="00181BDD" w:rsidP="00181BDD">
      <w:pPr>
        <w:rPr>
          <w:rFonts w:ascii="Book Antiqua" w:hAnsi="Book Antiqua"/>
          <w:i/>
          <w:iCs/>
          <w:sz w:val="26"/>
        </w:rPr>
      </w:pPr>
    </w:p>
    <w:p w14:paraId="5D19D194" w14:textId="77777777" w:rsidR="00181BDD" w:rsidRDefault="00181BDD" w:rsidP="00181BDD">
      <w:pPr>
        <w:ind w:firstLine="720"/>
        <w:rPr>
          <w:rFonts w:ascii="Book Antiqua" w:hAnsi="Book Antiqua"/>
          <w:i/>
          <w:iCs/>
          <w:sz w:val="26"/>
        </w:rPr>
      </w:pPr>
      <w:r w:rsidRPr="00040CE9">
        <w:rPr>
          <w:rFonts w:ascii="Book Antiqua" w:hAnsi="Book Antiqua"/>
          <w:i/>
          <w:iCs/>
          <w:sz w:val="26"/>
        </w:rPr>
        <w:t>v. (7) Let Your ears be attentive to the voice of my supplications</w:t>
      </w:r>
      <w:r>
        <w:rPr>
          <w:rFonts w:ascii="Book Antiqua" w:hAnsi="Book Antiqua"/>
          <w:i/>
          <w:iCs/>
          <w:sz w:val="26"/>
        </w:rPr>
        <w:t>!</w:t>
      </w:r>
    </w:p>
    <w:p w14:paraId="4289EFCF" w14:textId="77777777" w:rsidR="00181BDD" w:rsidRPr="00040CE9" w:rsidRDefault="00181BDD" w:rsidP="00181BDD">
      <w:pPr>
        <w:ind w:firstLine="720"/>
        <w:rPr>
          <w:rFonts w:ascii="Book Antiqua" w:hAnsi="Book Antiqua"/>
          <w:i/>
          <w:iCs/>
          <w:sz w:val="26"/>
        </w:rPr>
      </w:pPr>
    </w:p>
    <w:p w14:paraId="47F0EBD6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Like the blind man, I </w:t>
      </w:r>
      <w:r w:rsidRPr="0066737C">
        <w:rPr>
          <w:rFonts w:ascii="Book Antiqua" w:hAnsi="Book Antiqua"/>
          <w:sz w:val="26"/>
          <w:u w:val="single"/>
        </w:rPr>
        <w:t>cry</w:t>
      </w:r>
      <w:r>
        <w:rPr>
          <w:rFonts w:ascii="Book Antiqua" w:hAnsi="Book Antiqua"/>
          <w:sz w:val="26"/>
        </w:rPr>
        <w:t xml:space="preserve"> from my heart:</w:t>
      </w:r>
    </w:p>
    <w:p w14:paraId="00945646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“Enlighten the eyes of my heart, O </w:t>
      </w:r>
      <w:r w:rsidRPr="0066737C">
        <w:rPr>
          <w:rFonts w:ascii="Book Antiqua" w:hAnsi="Book Antiqua"/>
          <w:sz w:val="26"/>
          <w:u w:val="single"/>
        </w:rPr>
        <w:t>Son</w:t>
      </w:r>
      <w:r>
        <w:rPr>
          <w:rFonts w:ascii="Book Antiqua" w:hAnsi="Book Antiqua"/>
          <w:sz w:val="26"/>
        </w:rPr>
        <w:t xml:space="preserve"> of God!</w:t>
      </w:r>
    </w:p>
    <w:p w14:paraId="55BE73A0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Like the faithful Canaanite woman, I </w:t>
      </w:r>
      <w:r w:rsidRPr="0066737C">
        <w:rPr>
          <w:rFonts w:ascii="Book Antiqua" w:hAnsi="Book Antiqua"/>
          <w:sz w:val="26"/>
          <w:u w:val="single"/>
        </w:rPr>
        <w:t>cry</w:t>
      </w:r>
      <w:r>
        <w:rPr>
          <w:rFonts w:ascii="Book Antiqua" w:hAnsi="Book Antiqua"/>
          <w:sz w:val="26"/>
        </w:rPr>
        <w:t xml:space="preserve"> to You:</w:t>
      </w:r>
    </w:p>
    <w:p w14:paraId="0666A3D0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Have mercy on me, O </w:t>
      </w:r>
      <w:r w:rsidRPr="0066737C">
        <w:rPr>
          <w:rFonts w:ascii="Book Antiqua" w:hAnsi="Book Antiqua"/>
          <w:sz w:val="26"/>
          <w:u w:val="single"/>
        </w:rPr>
        <w:t>boun</w:t>
      </w:r>
      <w:r>
        <w:rPr>
          <w:rFonts w:ascii="Book Antiqua" w:hAnsi="Book Antiqua"/>
          <w:sz w:val="26"/>
        </w:rPr>
        <w:t>tiful One;</w:t>
      </w:r>
    </w:p>
    <w:p w14:paraId="2AA7039C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my soul is possessed by pleasure's </w:t>
      </w:r>
      <w:r w:rsidRPr="0066737C">
        <w:rPr>
          <w:rFonts w:ascii="Book Antiqua" w:hAnsi="Book Antiqua"/>
          <w:sz w:val="26"/>
          <w:u w:val="single"/>
        </w:rPr>
        <w:t>de</w:t>
      </w:r>
      <w:r>
        <w:rPr>
          <w:rFonts w:ascii="Book Antiqua" w:hAnsi="Book Antiqua"/>
          <w:sz w:val="26"/>
        </w:rPr>
        <w:t>mons.</w:t>
      </w:r>
    </w:p>
    <w:p w14:paraId="64422F1E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When You have delivered it from the darkness of </w:t>
      </w:r>
      <w:r w:rsidRPr="0066737C">
        <w:rPr>
          <w:rFonts w:ascii="Book Antiqua" w:hAnsi="Book Antiqua"/>
          <w:sz w:val="26"/>
          <w:u w:val="single"/>
        </w:rPr>
        <w:t>pas</w:t>
      </w:r>
      <w:r>
        <w:rPr>
          <w:rFonts w:ascii="Book Antiqua" w:hAnsi="Book Antiqua"/>
          <w:sz w:val="26"/>
        </w:rPr>
        <w:t>sions,</w:t>
      </w:r>
    </w:p>
    <w:p w14:paraId="5A167B9F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enable me to spend the rest of my life in </w:t>
      </w:r>
      <w:proofErr w:type="gramStart"/>
      <w:r w:rsidRPr="0066737C">
        <w:rPr>
          <w:rFonts w:ascii="Book Antiqua" w:hAnsi="Book Antiqua"/>
          <w:sz w:val="26"/>
          <w:u w:val="single"/>
        </w:rPr>
        <w:t>pu</w:t>
      </w:r>
      <w:r>
        <w:rPr>
          <w:rFonts w:ascii="Book Antiqua" w:hAnsi="Book Antiqua"/>
          <w:sz w:val="26"/>
        </w:rPr>
        <w:t>rity,/</w:t>
      </w:r>
      <w:proofErr w:type="gramEnd"/>
      <w:r>
        <w:rPr>
          <w:rFonts w:ascii="Book Antiqua" w:hAnsi="Book Antiqua"/>
          <w:sz w:val="26"/>
        </w:rPr>
        <w:t>/</w:t>
      </w:r>
    </w:p>
    <w:p w14:paraId="2B9167EB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that I may </w:t>
      </w:r>
      <w:r w:rsidRPr="0066737C">
        <w:rPr>
          <w:rFonts w:ascii="Book Antiqua" w:hAnsi="Book Antiqua"/>
          <w:sz w:val="26"/>
          <w:u w:val="single"/>
        </w:rPr>
        <w:t>glo</w:t>
      </w:r>
      <w:r>
        <w:rPr>
          <w:rFonts w:ascii="Book Antiqua" w:hAnsi="Book Antiqua"/>
          <w:sz w:val="26"/>
        </w:rPr>
        <w:t xml:space="preserve">rify Your </w:t>
      </w:r>
      <w:r w:rsidRPr="0066737C">
        <w:rPr>
          <w:rFonts w:ascii="Book Antiqua" w:hAnsi="Book Antiqua"/>
          <w:sz w:val="26"/>
          <w:u w:val="single"/>
        </w:rPr>
        <w:t>great</w:t>
      </w:r>
      <w:r>
        <w:rPr>
          <w:rFonts w:ascii="Book Antiqua" w:hAnsi="Book Antiqua"/>
          <w:sz w:val="26"/>
        </w:rPr>
        <w:t xml:space="preserve"> love!”</w:t>
      </w:r>
    </w:p>
    <w:p w14:paraId="1E4D854E" w14:textId="77777777" w:rsidR="00181BDD" w:rsidRDefault="00181BDD" w:rsidP="00181BDD">
      <w:pPr>
        <w:rPr>
          <w:rFonts w:ascii="Book Antiqua" w:hAnsi="Book Antiqua"/>
          <w:iCs/>
          <w:sz w:val="26"/>
        </w:rPr>
      </w:pPr>
    </w:p>
    <w:p w14:paraId="1EFFC1ED" w14:textId="77777777" w:rsidR="00181BDD" w:rsidRPr="00DB0893" w:rsidRDefault="00181BDD" w:rsidP="00181BDD">
      <w:pPr>
        <w:ind w:left="720"/>
        <w:rPr>
          <w:rFonts w:ascii="Book Antiqua" w:hAnsi="Book Antiqua"/>
          <w:i/>
          <w:iCs/>
          <w:sz w:val="26"/>
        </w:rPr>
      </w:pPr>
      <w:r w:rsidRPr="00DB0893">
        <w:rPr>
          <w:rFonts w:ascii="Book Antiqua" w:hAnsi="Book Antiqua"/>
          <w:i/>
          <w:iCs/>
          <w:sz w:val="26"/>
        </w:rPr>
        <w:t>v. (6) If You, O Lord, should mark iniquities, Lord, who could stand?  But there</w:t>
      </w:r>
      <w:r>
        <w:rPr>
          <w:rFonts w:ascii="Book Antiqua" w:hAnsi="Book Antiqua"/>
          <w:i/>
          <w:iCs/>
          <w:sz w:val="26"/>
        </w:rPr>
        <w:t xml:space="preserve"> </w:t>
      </w:r>
      <w:r w:rsidRPr="00DB0893">
        <w:rPr>
          <w:rFonts w:ascii="Book Antiqua" w:hAnsi="Book Antiqua"/>
          <w:i/>
          <w:iCs/>
          <w:sz w:val="26"/>
        </w:rPr>
        <w:t xml:space="preserve">is forgiveness with You. </w:t>
      </w:r>
    </w:p>
    <w:p w14:paraId="54BF6A9A" w14:textId="77777777" w:rsidR="00181BDD" w:rsidRDefault="00181BDD" w:rsidP="00181BDD"/>
    <w:p w14:paraId="2C02D07C" w14:textId="77777777" w:rsidR="000B55EA" w:rsidRDefault="000B55EA" w:rsidP="000B55EA">
      <w:pPr>
        <w:ind w:left="720"/>
        <w:rPr>
          <w:rFonts w:ascii="Book Antiqua" w:hAnsi="Book Antiqua"/>
          <w:i/>
          <w:iCs/>
          <w:color w:val="FF0000"/>
          <w:sz w:val="26"/>
        </w:rPr>
      </w:pPr>
      <w:r w:rsidRPr="0008427A">
        <w:rPr>
          <w:rFonts w:ascii="Book Antiqua" w:hAnsi="Book Antiqua"/>
          <w:b/>
          <w:bCs/>
          <w:sz w:val="26"/>
        </w:rPr>
        <w:t xml:space="preserve">Tone </w:t>
      </w:r>
      <w:r>
        <w:rPr>
          <w:rFonts w:ascii="Book Antiqua" w:hAnsi="Book Antiqua"/>
          <w:b/>
          <w:bCs/>
          <w:sz w:val="26"/>
        </w:rPr>
        <w:t>2</w:t>
      </w:r>
      <w:r w:rsidRPr="0008427A">
        <w:rPr>
          <w:rFonts w:ascii="Book Antiqua" w:hAnsi="Book Antiqua"/>
          <w:b/>
          <w:bCs/>
          <w:sz w:val="26"/>
        </w:rPr>
        <w:tab/>
      </w:r>
      <w:r w:rsidRPr="0008427A">
        <w:rPr>
          <w:rFonts w:ascii="Book Antiqua" w:hAnsi="Book Antiqua"/>
          <w:i/>
          <w:iCs/>
          <w:color w:val="FF0000"/>
          <w:sz w:val="26"/>
        </w:rPr>
        <w:t xml:space="preserve">(from the Lenten </w:t>
      </w:r>
      <w:proofErr w:type="spellStart"/>
      <w:r w:rsidRPr="0008427A">
        <w:rPr>
          <w:rFonts w:ascii="Book Antiqua" w:hAnsi="Book Antiqua"/>
          <w:i/>
          <w:iCs/>
          <w:color w:val="FF0000"/>
          <w:sz w:val="26"/>
        </w:rPr>
        <w:t>Triodion</w:t>
      </w:r>
      <w:proofErr w:type="spellEnd"/>
      <w:r>
        <w:rPr>
          <w:rFonts w:ascii="Book Antiqua" w:hAnsi="Book Antiqua"/>
          <w:i/>
          <w:iCs/>
          <w:color w:val="FF0000"/>
          <w:sz w:val="26"/>
        </w:rPr>
        <w:t>, by Theodore)</w:t>
      </w:r>
    </w:p>
    <w:p w14:paraId="0304FC0B" w14:textId="77777777" w:rsidR="000B55EA" w:rsidRDefault="000B55EA" w:rsidP="000B55EA">
      <w:pPr>
        <w:ind w:left="192" w:hanging="192"/>
        <w:rPr>
          <w:rFonts w:ascii="Book Antiqua" w:hAnsi="Book Antiqua"/>
          <w:noProof/>
          <w:sz w:val="26"/>
        </w:rPr>
      </w:pPr>
    </w:p>
    <w:p w14:paraId="7145E10C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divinely-radiant grace of </w:t>
      </w:r>
      <w:r w:rsidRPr="00A6180E">
        <w:rPr>
          <w:rFonts w:ascii="Book Antiqua" w:hAnsi="Book Antiqua"/>
          <w:sz w:val="26"/>
          <w:u w:val="single"/>
        </w:rPr>
        <w:t>ab</w:t>
      </w:r>
      <w:r>
        <w:rPr>
          <w:rFonts w:ascii="Book Antiqua" w:hAnsi="Book Antiqua"/>
          <w:sz w:val="26"/>
        </w:rPr>
        <w:t>stinence</w:t>
      </w:r>
    </w:p>
    <w:p w14:paraId="20D78C43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shines on us today </w:t>
      </w:r>
      <w:r w:rsidRPr="00A6180E">
        <w:rPr>
          <w:rFonts w:ascii="Book Antiqua" w:hAnsi="Book Antiqua"/>
          <w:sz w:val="26"/>
          <w:u w:val="single"/>
        </w:rPr>
        <w:t>more</w:t>
      </w:r>
      <w:r>
        <w:rPr>
          <w:rFonts w:ascii="Book Antiqua" w:hAnsi="Book Antiqua"/>
          <w:sz w:val="26"/>
        </w:rPr>
        <w:t xml:space="preserve"> than the sun,</w:t>
      </w:r>
    </w:p>
    <w:p w14:paraId="082CBD56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en</w:t>
      </w:r>
      <w:r w:rsidRPr="00A6180E">
        <w:rPr>
          <w:rFonts w:ascii="Book Antiqua" w:hAnsi="Book Antiqua"/>
          <w:sz w:val="26"/>
          <w:u w:val="single"/>
        </w:rPr>
        <w:t>light</w:t>
      </w:r>
      <w:r>
        <w:rPr>
          <w:rFonts w:ascii="Book Antiqua" w:hAnsi="Book Antiqua"/>
          <w:sz w:val="26"/>
        </w:rPr>
        <w:t xml:space="preserve">ening our souls and dispelling the clouds of sinful </w:t>
      </w:r>
      <w:r w:rsidRPr="00A6180E">
        <w:rPr>
          <w:rFonts w:ascii="Book Antiqua" w:hAnsi="Book Antiqua"/>
          <w:sz w:val="26"/>
          <w:u w:val="single"/>
        </w:rPr>
        <w:t>pas</w:t>
      </w:r>
      <w:r>
        <w:rPr>
          <w:rFonts w:ascii="Book Antiqua" w:hAnsi="Book Antiqua"/>
          <w:sz w:val="26"/>
        </w:rPr>
        <w:t>sions.</w:t>
      </w:r>
    </w:p>
    <w:p w14:paraId="37683B4C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Let us all hasten to em</w:t>
      </w:r>
      <w:r w:rsidRPr="00A6180E">
        <w:rPr>
          <w:rFonts w:ascii="Book Antiqua" w:hAnsi="Book Antiqua"/>
          <w:sz w:val="26"/>
          <w:u w:val="single"/>
        </w:rPr>
        <w:t>brace</w:t>
      </w:r>
      <w:r>
        <w:rPr>
          <w:rFonts w:ascii="Book Antiqua" w:hAnsi="Book Antiqua"/>
          <w:sz w:val="26"/>
        </w:rPr>
        <w:t xml:space="preserve"> it with joy,</w:t>
      </w:r>
    </w:p>
    <w:p w14:paraId="34B7AF26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with good courage persevere in the </w:t>
      </w:r>
      <w:r w:rsidRPr="00A6180E">
        <w:rPr>
          <w:rFonts w:ascii="Book Antiqua" w:hAnsi="Book Antiqua"/>
          <w:sz w:val="26"/>
          <w:u w:val="single"/>
        </w:rPr>
        <w:t>course</w:t>
      </w:r>
      <w:r>
        <w:rPr>
          <w:rFonts w:ascii="Book Antiqua" w:hAnsi="Book Antiqua"/>
          <w:sz w:val="26"/>
        </w:rPr>
        <w:t xml:space="preserve"> of the fast!</w:t>
      </w:r>
    </w:p>
    <w:p w14:paraId="05C704CC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Let us cry </w:t>
      </w:r>
      <w:r w:rsidRPr="00A6180E">
        <w:rPr>
          <w:rFonts w:ascii="Book Antiqua" w:hAnsi="Book Antiqua"/>
          <w:sz w:val="26"/>
          <w:u w:val="single"/>
        </w:rPr>
        <w:t>out</w:t>
      </w:r>
      <w:r>
        <w:rPr>
          <w:rFonts w:ascii="Book Antiqua" w:hAnsi="Book Antiqua"/>
          <w:sz w:val="26"/>
        </w:rPr>
        <w:t xml:space="preserve"> with </w:t>
      </w:r>
      <w:r w:rsidRPr="00A6180E">
        <w:rPr>
          <w:rFonts w:ascii="Book Antiqua" w:hAnsi="Book Antiqua"/>
          <w:sz w:val="26"/>
          <w:u w:val="single"/>
        </w:rPr>
        <w:t>glad</w:t>
      </w:r>
      <w:r>
        <w:rPr>
          <w:rFonts w:ascii="Book Antiqua" w:hAnsi="Book Antiqua"/>
          <w:sz w:val="26"/>
        </w:rPr>
        <w:t>ness to Christ://</w:t>
      </w:r>
    </w:p>
    <w:p w14:paraId="3F0FBE3B" w14:textId="77777777" w:rsidR="000B55EA" w:rsidRDefault="000B55EA" w:rsidP="000B55EA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“O Gracious One, sanctify those who faithfully ful</w:t>
      </w:r>
      <w:r w:rsidRPr="00A6180E">
        <w:rPr>
          <w:rFonts w:ascii="Book Antiqua" w:hAnsi="Book Antiqua"/>
          <w:sz w:val="26"/>
          <w:u w:val="single"/>
        </w:rPr>
        <w:t>fill</w:t>
      </w:r>
      <w:r>
        <w:rPr>
          <w:rFonts w:ascii="Book Antiqua" w:hAnsi="Book Antiqua"/>
          <w:sz w:val="26"/>
        </w:rPr>
        <w:t xml:space="preserve"> the fast!”</w:t>
      </w:r>
    </w:p>
    <w:p w14:paraId="7859F064" w14:textId="77777777" w:rsidR="00181BDD" w:rsidRDefault="00181BDD" w:rsidP="00181BDD">
      <w:pPr>
        <w:rPr>
          <w:rFonts w:ascii="Book Antiqua" w:hAnsi="Book Antiqua"/>
          <w:sz w:val="26"/>
        </w:rPr>
      </w:pPr>
    </w:p>
    <w:p w14:paraId="2D681D8C" w14:textId="77777777" w:rsidR="00181BDD" w:rsidRPr="00884502" w:rsidRDefault="00181BDD" w:rsidP="00181BDD">
      <w:pPr>
        <w:ind w:left="720"/>
        <w:rPr>
          <w:rFonts w:ascii="Book Antiqua" w:hAnsi="Book Antiqua"/>
          <w:i/>
          <w:iCs/>
          <w:sz w:val="26"/>
        </w:rPr>
      </w:pPr>
      <w:r w:rsidRPr="00884502">
        <w:rPr>
          <w:rFonts w:ascii="Book Antiqua" w:hAnsi="Book Antiqua"/>
          <w:i/>
          <w:iCs/>
          <w:sz w:val="26"/>
        </w:rPr>
        <w:t xml:space="preserve">v. (5) For Your name's sake I have waited for You, O Lord, my soul has waited for Your word; my soul has hoped on the Lord. </w:t>
      </w:r>
    </w:p>
    <w:p w14:paraId="0E424906" w14:textId="77777777" w:rsidR="00181BDD" w:rsidRPr="004308C2" w:rsidRDefault="00181BDD" w:rsidP="00181BDD"/>
    <w:p w14:paraId="2536B4E4" w14:textId="77777777" w:rsidR="00A71FD3" w:rsidRDefault="00A71FD3" w:rsidP="00A71FD3">
      <w:pPr>
        <w:ind w:left="720"/>
        <w:rPr>
          <w:rFonts w:ascii="Book Antiqua" w:hAnsi="Book Antiqua"/>
          <w:i/>
          <w:iCs/>
          <w:color w:val="FF0000"/>
          <w:sz w:val="26"/>
        </w:rPr>
      </w:pPr>
      <w:r w:rsidRPr="0008427A">
        <w:rPr>
          <w:rFonts w:ascii="Book Antiqua" w:hAnsi="Book Antiqua"/>
          <w:b/>
          <w:bCs/>
          <w:sz w:val="26"/>
        </w:rPr>
        <w:t xml:space="preserve">Tone </w:t>
      </w:r>
      <w:r>
        <w:rPr>
          <w:rFonts w:ascii="Book Antiqua" w:hAnsi="Book Antiqua"/>
          <w:b/>
          <w:bCs/>
          <w:sz w:val="26"/>
        </w:rPr>
        <w:t>8</w:t>
      </w:r>
      <w:r w:rsidRPr="0008427A">
        <w:rPr>
          <w:rFonts w:ascii="Book Antiqua" w:hAnsi="Book Antiqua"/>
          <w:b/>
          <w:bCs/>
          <w:sz w:val="26"/>
        </w:rPr>
        <w:tab/>
      </w:r>
      <w:r w:rsidRPr="0008427A">
        <w:rPr>
          <w:rFonts w:ascii="Book Antiqua" w:hAnsi="Book Antiqua"/>
          <w:i/>
          <w:iCs/>
          <w:color w:val="FF0000"/>
          <w:sz w:val="26"/>
        </w:rPr>
        <w:t>(</w:t>
      </w:r>
      <w:r>
        <w:rPr>
          <w:rFonts w:ascii="Book Antiqua" w:hAnsi="Book Antiqua"/>
          <w:i/>
          <w:iCs/>
          <w:color w:val="FF0000"/>
          <w:sz w:val="26"/>
        </w:rPr>
        <w:t>for St Tikhon</w:t>
      </w:r>
      <w:r w:rsidRPr="0008427A">
        <w:rPr>
          <w:rFonts w:ascii="Book Antiqua" w:hAnsi="Book Antiqua"/>
          <w:i/>
          <w:iCs/>
          <w:color w:val="FF0000"/>
          <w:sz w:val="26"/>
        </w:rPr>
        <w:t>)</w:t>
      </w:r>
    </w:p>
    <w:p w14:paraId="3EC64AEC" w14:textId="77777777" w:rsidR="00A71FD3" w:rsidRPr="00381FD6" w:rsidRDefault="00A71FD3" w:rsidP="00A71FD3"/>
    <w:p w14:paraId="58350D22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</w:t>
      </w:r>
      <w:r w:rsidRPr="00A7131A">
        <w:rPr>
          <w:rFonts w:ascii="Book Antiqua" w:hAnsi="Book Antiqua"/>
          <w:sz w:val="26"/>
          <w:u w:val="single"/>
        </w:rPr>
        <w:t>Ho</w:t>
      </w:r>
      <w:r>
        <w:rPr>
          <w:rFonts w:ascii="Book Antiqua" w:hAnsi="Book Antiqua"/>
          <w:sz w:val="26"/>
        </w:rPr>
        <w:t xml:space="preserve">ly Hierarch </w:t>
      </w:r>
      <w:r w:rsidRPr="00A7131A">
        <w:rPr>
          <w:rFonts w:ascii="Book Antiqua" w:hAnsi="Book Antiqua"/>
          <w:sz w:val="26"/>
          <w:u w:val="single"/>
        </w:rPr>
        <w:t>Tikh</w:t>
      </w:r>
      <w:r>
        <w:rPr>
          <w:rFonts w:ascii="Book Antiqua" w:hAnsi="Book Antiqua"/>
          <w:sz w:val="26"/>
        </w:rPr>
        <w:t>on,</w:t>
      </w:r>
    </w:p>
    <w:p w14:paraId="0645C38C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glorious dawn of the </w:t>
      </w:r>
      <w:r w:rsidRPr="00A7131A">
        <w:rPr>
          <w:rFonts w:ascii="Book Antiqua" w:hAnsi="Book Antiqua"/>
          <w:sz w:val="26"/>
          <w:u w:val="single"/>
        </w:rPr>
        <w:t>wis</w:t>
      </w:r>
      <w:r>
        <w:rPr>
          <w:rFonts w:ascii="Book Antiqua" w:hAnsi="Book Antiqua"/>
          <w:sz w:val="26"/>
        </w:rPr>
        <w:t>dom of God,</w:t>
      </w:r>
    </w:p>
    <w:p w14:paraId="3D6B7E71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holy </w:t>
      </w:r>
      <w:r w:rsidRPr="00A7131A">
        <w:rPr>
          <w:rFonts w:ascii="Book Antiqua" w:hAnsi="Book Antiqua"/>
          <w:sz w:val="26"/>
          <w:u w:val="single"/>
        </w:rPr>
        <w:t>ves</w:t>
      </w:r>
      <w:r>
        <w:rPr>
          <w:rFonts w:ascii="Book Antiqua" w:hAnsi="Book Antiqua"/>
          <w:sz w:val="26"/>
        </w:rPr>
        <w:t xml:space="preserve">sel of the </w:t>
      </w:r>
      <w:r w:rsidRPr="00A7131A">
        <w:rPr>
          <w:rFonts w:ascii="Book Antiqua" w:hAnsi="Book Antiqua"/>
          <w:sz w:val="26"/>
          <w:u w:val="single"/>
        </w:rPr>
        <w:t>grace</w:t>
      </w:r>
      <w:r>
        <w:rPr>
          <w:rFonts w:ascii="Book Antiqua" w:hAnsi="Book Antiqua"/>
          <w:sz w:val="26"/>
        </w:rPr>
        <w:t xml:space="preserve"> of God;</w:t>
      </w:r>
    </w:p>
    <w:p w14:paraId="5FDE91CF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splendor of </w:t>
      </w:r>
      <w:r w:rsidRPr="00A7131A">
        <w:rPr>
          <w:rFonts w:ascii="Book Antiqua" w:hAnsi="Book Antiqua"/>
          <w:sz w:val="26"/>
          <w:u w:val="single"/>
        </w:rPr>
        <w:t>hi</w:t>
      </w:r>
      <w:r>
        <w:rPr>
          <w:rFonts w:ascii="Book Antiqua" w:hAnsi="Book Antiqua"/>
          <w:sz w:val="26"/>
        </w:rPr>
        <w:t>erarchs,</w:t>
      </w:r>
    </w:p>
    <w:p w14:paraId="788CAD74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true example of the monastic </w:t>
      </w:r>
      <w:r w:rsidRPr="00A7131A">
        <w:rPr>
          <w:rFonts w:ascii="Book Antiqua" w:hAnsi="Book Antiqua"/>
          <w:sz w:val="26"/>
          <w:u w:val="single"/>
        </w:rPr>
        <w:t>way</w:t>
      </w:r>
      <w:r>
        <w:rPr>
          <w:rFonts w:ascii="Book Antiqua" w:hAnsi="Book Antiqua"/>
          <w:sz w:val="26"/>
        </w:rPr>
        <w:t xml:space="preserve"> of life,</w:t>
      </w:r>
    </w:p>
    <w:p w14:paraId="47E733A0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lastRenderedPageBreak/>
        <w:t>firm de</w:t>
      </w:r>
      <w:r w:rsidRPr="00A7131A">
        <w:rPr>
          <w:rFonts w:ascii="Book Antiqua" w:hAnsi="Book Antiqua"/>
          <w:sz w:val="26"/>
          <w:u w:val="single"/>
        </w:rPr>
        <w:t>fend</w:t>
      </w:r>
      <w:r>
        <w:rPr>
          <w:rFonts w:ascii="Book Antiqua" w:hAnsi="Book Antiqua"/>
          <w:sz w:val="26"/>
        </w:rPr>
        <w:t xml:space="preserve">er and </w:t>
      </w:r>
      <w:proofErr w:type="gramStart"/>
      <w:r>
        <w:rPr>
          <w:rFonts w:ascii="Book Antiqua" w:hAnsi="Book Antiqua"/>
          <w:sz w:val="26"/>
        </w:rPr>
        <w:t>pro</w:t>
      </w:r>
      <w:r w:rsidRPr="00A7131A">
        <w:rPr>
          <w:rFonts w:ascii="Book Antiqua" w:hAnsi="Book Antiqua"/>
          <w:sz w:val="26"/>
          <w:u w:val="single"/>
        </w:rPr>
        <w:t>tect</w:t>
      </w:r>
      <w:r>
        <w:rPr>
          <w:rFonts w:ascii="Book Antiqua" w:hAnsi="Book Antiqua"/>
          <w:sz w:val="26"/>
        </w:rPr>
        <w:t>or,/</w:t>
      </w:r>
      <w:proofErr w:type="gramEnd"/>
      <w:r>
        <w:rPr>
          <w:rFonts w:ascii="Book Antiqua" w:hAnsi="Book Antiqua"/>
          <w:sz w:val="26"/>
        </w:rPr>
        <w:t>/</w:t>
      </w:r>
    </w:p>
    <w:p w14:paraId="0BB45DF7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deliver our souls from the bondage of the </w:t>
      </w:r>
      <w:r>
        <w:rPr>
          <w:rFonts w:ascii="Book Antiqua" w:hAnsi="Book Antiqua"/>
          <w:sz w:val="26"/>
          <w:u w:val="single"/>
        </w:rPr>
        <w:t>E</w:t>
      </w:r>
      <w:r w:rsidRPr="00A7131A">
        <w:rPr>
          <w:rFonts w:ascii="Book Antiqua" w:hAnsi="Book Antiqua"/>
          <w:sz w:val="26"/>
          <w:u w:val="single"/>
        </w:rPr>
        <w:t>n</w:t>
      </w:r>
      <w:r>
        <w:rPr>
          <w:rFonts w:ascii="Book Antiqua" w:hAnsi="Book Antiqua"/>
          <w:sz w:val="26"/>
        </w:rPr>
        <w:t>emy!</w:t>
      </w:r>
    </w:p>
    <w:p w14:paraId="08B8AC90" w14:textId="77777777" w:rsidR="00181BDD" w:rsidRDefault="00181BDD" w:rsidP="00181BDD">
      <w:pPr>
        <w:rPr>
          <w:rFonts w:ascii="Book Antiqua" w:hAnsi="Book Antiqua"/>
          <w:sz w:val="26"/>
        </w:rPr>
      </w:pPr>
    </w:p>
    <w:p w14:paraId="2FC0CBA8" w14:textId="77777777" w:rsidR="00181BDD" w:rsidRPr="00493E0D" w:rsidRDefault="00181BDD" w:rsidP="00181BDD">
      <w:pPr>
        <w:ind w:left="720"/>
        <w:rPr>
          <w:rFonts w:ascii="Book Antiqua" w:hAnsi="Book Antiqua"/>
          <w:i/>
          <w:iCs/>
          <w:noProof/>
          <w:sz w:val="26"/>
        </w:rPr>
      </w:pPr>
      <w:r w:rsidRPr="00493E0D">
        <w:rPr>
          <w:rFonts w:ascii="Book Antiqua" w:hAnsi="Book Antiqua"/>
          <w:i/>
          <w:iCs/>
          <w:noProof/>
          <w:sz w:val="26"/>
        </w:rPr>
        <w:t xml:space="preserve">v. (4) From the morning watch until night, from the morning watch  let Israel hope on the Lord. </w:t>
      </w:r>
    </w:p>
    <w:p w14:paraId="1251C07B" w14:textId="77777777" w:rsidR="00181BDD" w:rsidRDefault="00181BDD" w:rsidP="00181BDD">
      <w:pPr>
        <w:rPr>
          <w:rFonts w:ascii="Book Antiqua" w:hAnsi="Book Antiqua"/>
          <w:sz w:val="26"/>
        </w:rPr>
      </w:pPr>
    </w:p>
    <w:p w14:paraId="6551D6FE" w14:textId="4D9437D3" w:rsidR="00181BDD" w:rsidRPr="00530448" w:rsidRDefault="00181BDD" w:rsidP="00181BDD">
      <w:pPr>
        <w:rPr>
          <w:rFonts w:ascii="Book Antiqua" w:hAnsi="Book Antiqua"/>
          <w:color w:val="FF0000"/>
          <w:sz w:val="26"/>
        </w:rPr>
      </w:pPr>
      <w:r w:rsidRPr="00530448">
        <w:rPr>
          <w:rFonts w:ascii="Book Antiqua" w:hAnsi="Book Antiqua"/>
          <w:color w:val="FF0000"/>
          <w:sz w:val="26"/>
        </w:rPr>
        <w:t>(Repeat: “</w:t>
      </w:r>
      <w:r w:rsidR="00A71FD3">
        <w:rPr>
          <w:rFonts w:ascii="Book Antiqua" w:hAnsi="Book Antiqua"/>
          <w:color w:val="FF0000"/>
          <w:sz w:val="26"/>
        </w:rPr>
        <w:t>O Holy Hierarch Tikhon, glorious dawn</w:t>
      </w:r>
      <w:r>
        <w:rPr>
          <w:rFonts w:ascii="Book Antiqua" w:hAnsi="Book Antiqua"/>
          <w:color w:val="FF0000"/>
          <w:sz w:val="26"/>
        </w:rPr>
        <w:t xml:space="preserve"> </w:t>
      </w:r>
      <w:r w:rsidRPr="00530448">
        <w:rPr>
          <w:rFonts w:ascii="Book Antiqua" w:hAnsi="Book Antiqua"/>
          <w:color w:val="FF0000"/>
          <w:sz w:val="26"/>
        </w:rPr>
        <w:t>…</w:t>
      </w:r>
      <w:proofErr w:type="gramStart"/>
      <w:r>
        <w:rPr>
          <w:rFonts w:ascii="Book Antiqua" w:hAnsi="Book Antiqua"/>
          <w:color w:val="FF0000"/>
          <w:sz w:val="26"/>
        </w:rPr>
        <w:t xml:space="preserve">” </w:t>
      </w:r>
      <w:r w:rsidRPr="00530448">
        <w:rPr>
          <w:rFonts w:ascii="Book Antiqua" w:hAnsi="Book Antiqua"/>
          <w:color w:val="FF0000"/>
          <w:sz w:val="26"/>
        </w:rPr>
        <w:t>)</w:t>
      </w:r>
      <w:proofErr w:type="gramEnd"/>
    </w:p>
    <w:p w14:paraId="0FB1C3D7" w14:textId="77777777" w:rsidR="00181BDD" w:rsidRDefault="00181BDD" w:rsidP="00181BDD">
      <w:pPr>
        <w:ind w:left="720"/>
        <w:rPr>
          <w:rFonts w:ascii="Book Antiqua" w:hAnsi="Book Antiqua"/>
          <w:i/>
          <w:iCs/>
          <w:sz w:val="26"/>
        </w:rPr>
      </w:pPr>
    </w:p>
    <w:p w14:paraId="31B2C25C" w14:textId="77777777" w:rsidR="00181BDD" w:rsidRPr="00AE48F7" w:rsidRDefault="00181BDD" w:rsidP="00181BDD">
      <w:pPr>
        <w:ind w:left="720"/>
        <w:rPr>
          <w:rFonts w:ascii="Book Antiqua" w:hAnsi="Book Antiqua"/>
          <w:i/>
          <w:iCs/>
          <w:sz w:val="26"/>
        </w:rPr>
      </w:pPr>
      <w:r w:rsidRPr="00AE48F7">
        <w:rPr>
          <w:rFonts w:ascii="Book Antiqua" w:hAnsi="Book Antiqua"/>
          <w:i/>
          <w:iCs/>
          <w:sz w:val="26"/>
        </w:rPr>
        <w:t xml:space="preserve">v. (3) For with the Lord there is mercy and with Him is plenteous redemption, and He will deliver Israel from all </w:t>
      </w:r>
      <w:r>
        <w:rPr>
          <w:rFonts w:ascii="Book Antiqua" w:hAnsi="Book Antiqua"/>
          <w:i/>
          <w:iCs/>
          <w:sz w:val="26"/>
        </w:rPr>
        <w:t>h</w:t>
      </w:r>
      <w:r w:rsidRPr="00AE48F7">
        <w:rPr>
          <w:rFonts w:ascii="Book Antiqua" w:hAnsi="Book Antiqua"/>
          <w:i/>
          <w:iCs/>
          <w:sz w:val="26"/>
        </w:rPr>
        <w:t>is iniquities.</w:t>
      </w:r>
    </w:p>
    <w:p w14:paraId="31D70031" w14:textId="77777777" w:rsidR="00181BDD" w:rsidRDefault="00181BDD" w:rsidP="00181BDD"/>
    <w:p w14:paraId="128526A7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O </w:t>
      </w:r>
      <w:r w:rsidRPr="007551A8">
        <w:rPr>
          <w:rFonts w:ascii="Book Antiqua" w:hAnsi="Book Antiqua"/>
          <w:sz w:val="26"/>
          <w:u w:val="single"/>
        </w:rPr>
        <w:t>Ho</w:t>
      </w:r>
      <w:r>
        <w:rPr>
          <w:rFonts w:ascii="Book Antiqua" w:hAnsi="Book Antiqua"/>
          <w:sz w:val="26"/>
        </w:rPr>
        <w:t xml:space="preserve">ly Hierarch </w:t>
      </w:r>
      <w:r w:rsidRPr="007551A8">
        <w:rPr>
          <w:rFonts w:ascii="Book Antiqua" w:hAnsi="Book Antiqua"/>
          <w:sz w:val="26"/>
          <w:u w:val="single"/>
        </w:rPr>
        <w:t>Tikh</w:t>
      </w:r>
      <w:r>
        <w:rPr>
          <w:rFonts w:ascii="Book Antiqua" w:hAnsi="Book Antiqua"/>
          <w:sz w:val="26"/>
        </w:rPr>
        <w:t>on,</w:t>
      </w:r>
    </w:p>
    <w:p w14:paraId="19288A05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you were given great authority and </w:t>
      </w:r>
      <w:r w:rsidRPr="007551A8">
        <w:rPr>
          <w:rFonts w:ascii="Book Antiqua" w:hAnsi="Book Antiqua"/>
          <w:sz w:val="26"/>
          <w:u w:val="single"/>
        </w:rPr>
        <w:t>pow</w:t>
      </w:r>
      <w:r>
        <w:rPr>
          <w:rFonts w:ascii="Book Antiqua" w:hAnsi="Book Antiqua"/>
          <w:sz w:val="26"/>
        </w:rPr>
        <w:t>er by God</w:t>
      </w:r>
    </w:p>
    <w:p w14:paraId="4343A1E1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to cast away the </w:t>
      </w:r>
      <w:r w:rsidRPr="007551A8">
        <w:rPr>
          <w:rFonts w:ascii="Book Antiqua" w:hAnsi="Book Antiqua"/>
          <w:sz w:val="26"/>
          <w:u w:val="single"/>
        </w:rPr>
        <w:t>mul</w:t>
      </w:r>
      <w:r>
        <w:rPr>
          <w:rFonts w:ascii="Book Antiqua" w:hAnsi="Book Antiqua"/>
          <w:sz w:val="26"/>
        </w:rPr>
        <w:t xml:space="preserve">titude of </w:t>
      </w:r>
      <w:r w:rsidRPr="007551A8">
        <w:rPr>
          <w:rFonts w:ascii="Book Antiqua" w:hAnsi="Book Antiqua"/>
          <w:sz w:val="26"/>
          <w:u w:val="single"/>
        </w:rPr>
        <w:t>de</w:t>
      </w:r>
      <w:r>
        <w:rPr>
          <w:rFonts w:ascii="Book Antiqua" w:hAnsi="Book Antiqua"/>
          <w:sz w:val="26"/>
        </w:rPr>
        <w:t>mons,</w:t>
      </w:r>
    </w:p>
    <w:p w14:paraId="14A61A32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to preserve us from their </w:t>
      </w:r>
      <w:r w:rsidRPr="007551A8">
        <w:rPr>
          <w:rFonts w:ascii="Book Antiqua" w:hAnsi="Book Antiqua"/>
          <w:sz w:val="26"/>
          <w:u w:val="single"/>
        </w:rPr>
        <w:t>ha</w:t>
      </w:r>
      <w:r>
        <w:rPr>
          <w:rFonts w:ascii="Book Antiqua" w:hAnsi="Book Antiqua"/>
          <w:sz w:val="26"/>
        </w:rPr>
        <w:t>tred of mankind</w:t>
      </w:r>
    </w:p>
    <w:p w14:paraId="4347A164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through the </w:t>
      </w:r>
      <w:r w:rsidRPr="007551A8">
        <w:rPr>
          <w:rFonts w:ascii="Book Antiqua" w:hAnsi="Book Antiqua"/>
          <w:sz w:val="26"/>
          <w:u w:val="single"/>
        </w:rPr>
        <w:t>pow</w:t>
      </w:r>
      <w:r>
        <w:rPr>
          <w:rFonts w:ascii="Book Antiqua" w:hAnsi="Book Antiqua"/>
          <w:sz w:val="26"/>
        </w:rPr>
        <w:t xml:space="preserve">er of your </w:t>
      </w:r>
      <w:proofErr w:type="gramStart"/>
      <w:r>
        <w:rPr>
          <w:rFonts w:ascii="Book Antiqua" w:hAnsi="Book Antiqua"/>
          <w:sz w:val="26"/>
        </w:rPr>
        <w:t>prayers,/</w:t>
      </w:r>
      <w:proofErr w:type="gramEnd"/>
      <w:r>
        <w:rPr>
          <w:rFonts w:ascii="Book Antiqua" w:hAnsi="Book Antiqua"/>
          <w:sz w:val="26"/>
        </w:rPr>
        <w:t>/</w:t>
      </w:r>
    </w:p>
    <w:p w14:paraId="2E076022" w14:textId="77777777" w:rsidR="00A71FD3" w:rsidRPr="007551A8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and to protect all those who come to you with </w:t>
      </w:r>
      <w:r w:rsidRPr="007551A8">
        <w:rPr>
          <w:rFonts w:ascii="Book Antiqua" w:hAnsi="Book Antiqua"/>
          <w:sz w:val="26"/>
          <w:u w:val="single"/>
        </w:rPr>
        <w:t>faith</w:t>
      </w:r>
      <w:r>
        <w:rPr>
          <w:rFonts w:ascii="Book Antiqua" w:hAnsi="Book Antiqua"/>
          <w:sz w:val="26"/>
        </w:rPr>
        <w:t xml:space="preserve"> and love.</w:t>
      </w:r>
    </w:p>
    <w:p w14:paraId="23836A01" w14:textId="77777777" w:rsidR="00181BDD" w:rsidRPr="00C933DD" w:rsidRDefault="00181BDD" w:rsidP="00181BDD">
      <w:pPr>
        <w:rPr>
          <w:rFonts w:ascii="Book Antiqua" w:hAnsi="Book Antiqua"/>
          <w:i/>
          <w:iCs/>
          <w:color w:val="FF0000"/>
          <w:sz w:val="26"/>
        </w:rPr>
      </w:pPr>
    </w:p>
    <w:p w14:paraId="03867E03" w14:textId="77777777" w:rsidR="00181BDD" w:rsidRPr="00AE48F7" w:rsidRDefault="00181BDD" w:rsidP="00181BDD">
      <w:pPr>
        <w:ind w:firstLine="720"/>
        <w:rPr>
          <w:rFonts w:ascii="Book Antiqua" w:hAnsi="Book Antiqua"/>
          <w:i/>
          <w:iCs/>
          <w:sz w:val="26"/>
        </w:rPr>
      </w:pPr>
      <w:r w:rsidRPr="00AE48F7">
        <w:rPr>
          <w:rFonts w:ascii="Book Antiqua" w:hAnsi="Book Antiqua"/>
          <w:i/>
          <w:iCs/>
          <w:sz w:val="26"/>
        </w:rPr>
        <w:t>v. (2) Praise the Lord, all nations!  Praise Him, all peoples!</w:t>
      </w:r>
    </w:p>
    <w:p w14:paraId="599CDDCE" w14:textId="77777777" w:rsidR="00181BDD" w:rsidRDefault="00181BDD" w:rsidP="00181BDD">
      <w:pPr>
        <w:rPr>
          <w:rFonts w:ascii="Book Antiqua" w:hAnsi="Book Antiqua"/>
          <w:iCs/>
        </w:rPr>
      </w:pPr>
    </w:p>
    <w:p w14:paraId="71F601D2" w14:textId="6C50EEDD" w:rsidR="00181BDD" w:rsidRPr="00530448" w:rsidRDefault="00181BDD" w:rsidP="00181BDD">
      <w:pPr>
        <w:rPr>
          <w:rFonts w:ascii="Book Antiqua" w:hAnsi="Book Antiqua"/>
          <w:color w:val="FF0000"/>
          <w:sz w:val="26"/>
        </w:rPr>
      </w:pPr>
      <w:r w:rsidRPr="00530448">
        <w:rPr>
          <w:rFonts w:ascii="Book Antiqua" w:hAnsi="Book Antiqua"/>
          <w:color w:val="FF0000"/>
          <w:sz w:val="26"/>
        </w:rPr>
        <w:t>(Repeat: “</w:t>
      </w:r>
      <w:r w:rsidR="00A71FD3">
        <w:rPr>
          <w:rFonts w:ascii="Book Antiqua" w:hAnsi="Book Antiqua"/>
          <w:color w:val="FF0000"/>
          <w:sz w:val="26"/>
        </w:rPr>
        <w:t>O Holy Hierarch Tikhon, you were given</w:t>
      </w:r>
      <w:r>
        <w:rPr>
          <w:rFonts w:ascii="Book Antiqua" w:hAnsi="Book Antiqua"/>
          <w:color w:val="FF0000"/>
          <w:sz w:val="26"/>
        </w:rPr>
        <w:t xml:space="preserve"> </w:t>
      </w:r>
      <w:r w:rsidRPr="00530448">
        <w:rPr>
          <w:rFonts w:ascii="Book Antiqua" w:hAnsi="Book Antiqua"/>
          <w:color w:val="FF0000"/>
          <w:sz w:val="26"/>
        </w:rPr>
        <w:t>…</w:t>
      </w:r>
      <w:proofErr w:type="gramStart"/>
      <w:r>
        <w:rPr>
          <w:rFonts w:ascii="Book Antiqua" w:hAnsi="Book Antiqua"/>
          <w:color w:val="FF0000"/>
          <w:sz w:val="26"/>
        </w:rPr>
        <w:t xml:space="preserve">” </w:t>
      </w:r>
      <w:r w:rsidRPr="00530448">
        <w:rPr>
          <w:rFonts w:ascii="Book Antiqua" w:hAnsi="Book Antiqua"/>
          <w:color w:val="FF0000"/>
          <w:sz w:val="26"/>
        </w:rPr>
        <w:t>)</w:t>
      </w:r>
      <w:proofErr w:type="gramEnd"/>
    </w:p>
    <w:p w14:paraId="05B0DB44" w14:textId="77777777" w:rsidR="00181BDD" w:rsidRPr="0006629B" w:rsidRDefault="00181BDD" w:rsidP="00181BDD">
      <w:pPr>
        <w:rPr>
          <w:rFonts w:ascii="Book Antiqua" w:hAnsi="Book Antiqua"/>
          <w:i/>
          <w:iCs/>
        </w:rPr>
      </w:pPr>
    </w:p>
    <w:p w14:paraId="6CD86A7C" w14:textId="77777777" w:rsidR="00181BDD" w:rsidRDefault="00181BDD" w:rsidP="00181BDD">
      <w:pPr>
        <w:ind w:left="720"/>
        <w:rPr>
          <w:rFonts w:ascii="Book Antiqua" w:hAnsi="Book Antiqua"/>
          <w:i/>
          <w:iCs/>
          <w:sz w:val="26"/>
        </w:rPr>
      </w:pPr>
      <w:r w:rsidRPr="00AE48F7">
        <w:rPr>
          <w:rFonts w:ascii="Book Antiqua" w:hAnsi="Book Antiqua"/>
          <w:i/>
          <w:iCs/>
          <w:sz w:val="26"/>
        </w:rPr>
        <w:t xml:space="preserve">v. (1) For His mercy is abundant towards us; and the truth of the Lord endures </w:t>
      </w:r>
      <w:proofErr w:type="spellStart"/>
      <w:r w:rsidRPr="00AE48F7">
        <w:rPr>
          <w:rFonts w:ascii="Book Antiqua" w:hAnsi="Book Antiqua"/>
          <w:i/>
          <w:iCs/>
          <w:sz w:val="26"/>
        </w:rPr>
        <w:t>for ever</w:t>
      </w:r>
      <w:proofErr w:type="spellEnd"/>
      <w:r w:rsidRPr="00AE48F7">
        <w:rPr>
          <w:rFonts w:ascii="Book Antiqua" w:hAnsi="Book Antiqua"/>
          <w:i/>
          <w:iCs/>
          <w:sz w:val="26"/>
        </w:rPr>
        <w:t xml:space="preserve">. </w:t>
      </w:r>
    </w:p>
    <w:p w14:paraId="457A0C62" w14:textId="77777777" w:rsidR="00181BDD" w:rsidRPr="00AE48F7" w:rsidRDefault="00181BDD" w:rsidP="00181BDD">
      <w:pPr>
        <w:ind w:left="720"/>
        <w:rPr>
          <w:rFonts w:ascii="Book Antiqua" w:hAnsi="Book Antiqua"/>
          <w:i/>
          <w:iCs/>
          <w:sz w:val="26"/>
        </w:rPr>
      </w:pPr>
    </w:p>
    <w:p w14:paraId="1593EF66" w14:textId="77777777" w:rsidR="00A71FD3" w:rsidRDefault="00A71FD3" w:rsidP="00A71FD3">
      <w:pPr>
        <w:rPr>
          <w:rFonts w:ascii="Book Antiqua" w:hAnsi="Book Antiqua"/>
          <w:sz w:val="26"/>
        </w:rPr>
      </w:pPr>
      <w:r w:rsidRPr="00B26337">
        <w:rPr>
          <w:rFonts w:ascii="Book Antiqua" w:hAnsi="Book Antiqua"/>
          <w:sz w:val="26"/>
          <w:u w:val="single"/>
        </w:rPr>
        <w:t>How</w:t>
      </w:r>
      <w:r>
        <w:rPr>
          <w:rFonts w:ascii="Book Antiqua" w:hAnsi="Book Antiqua"/>
          <w:sz w:val="26"/>
        </w:rPr>
        <w:t xml:space="preserve"> shall we honor the great Hierarch </w:t>
      </w:r>
      <w:r w:rsidRPr="00B26337">
        <w:rPr>
          <w:rFonts w:ascii="Book Antiqua" w:hAnsi="Book Antiqua"/>
          <w:sz w:val="26"/>
          <w:u w:val="single"/>
        </w:rPr>
        <w:t>Tikh</w:t>
      </w:r>
      <w:r>
        <w:rPr>
          <w:rFonts w:ascii="Book Antiqua" w:hAnsi="Book Antiqua"/>
          <w:sz w:val="26"/>
        </w:rPr>
        <w:t>on,</w:t>
      </w:r>
    </w:p>
    <w:p w14:paraId="6753DBD1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whose pure thoughts and blessed ac</w:t>
      </w:r>
      <w:r w:rsidRPr="00B26337">
        <w:rPr>
          <w:rFonts w:ascii="Book Antiqua" w:hAnsi="Book Antiqua"/>
          <w:sz w:val="26"/>
          <w:u w:val="single"/>
        </w:rPr>
        <w:t>com</w:t>
      </w:r>
      <w:r>
        <w:rPr>
          <w:rFonts w:ascii="Book Antiqua" w:hAnsi="Book Antiqua"/>
          <w:sz w:val="26"/>
        </w:rPr>
        <w:t>plishments</w:t>
      </w:r>
    </w:p>
    <w:p w14:paraId="1724D0DF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have enlightened us with di</w:t>
      </w:r>
      <w:r w:rsidRPr="00B26337">
        <w:rPr>
          <w:rFonts w:ascii="Book Antiqua" w:hAnsi="Book Antiqua"/>
          <w:sz w:val="26"/>
          <w:u w:val="single"/>
        </w:rPr>
        <w:t>vine</w:t>
      </w:r>
      <w:r>
        <w:rPr>
          <w:rFonts w:ascii="Book Antiqua" w:hAnsi="Book Antiqua"/>
          <w:sz w:val="26"/>
        </w:rPr>
        <w:t xml:space="preserve"> </w:t>
      </w:r>
      <w:r w:rsidRPr="00B26337">
        <w:rPr>
          <w:rFonts w:ascii="Book Antiqua" w:hAnsi="Book Antiqua"/>
          <w:sz w:val="26"/>
          <w:u w:val="single"/>
        </w:rPr>
        <w:t>wis</w:t>
      </w:r>
      <w:r>
        <w:rPr>
          <w:rFonts w:ascii="Book Antiqua" w:hAnsi="Book Antiqua"/>
          <w:sz w:val="26"/>
        </w:rPr>
        <w:t>dom,</w:t>
      </w:r>
    </w:p>
    <w:p w14:paraId="7A6DBCB8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and have illumined us with the grace of his con</w:t>
      </w:r>
      <w:r w:rsidRPr="00B26337">
        <w:rPr>
          <w:rFonts w:ascii="Book Antiqua" w:hAnsi="Book Antiqua"/>
          <w:sz w:val="26"/>
          <w:u w:val="single"/>
        </w:rPr>
        <w:t>fes</w:t>
      </w:r>
      <w:r>
        <w:rPr>
          <w:rFonts w:ascii="Book Antiqua" w:hAnsi="Book Antiqua"/>
          <w:sz w:val="26"/>
        </w:rPr>
        <w:t>sion?</w:t>
      </w:r>
    </w:p>
    <w:p w14:paraId="5EEDEA82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Therefore we, the faithful, </w:t>
      </w:r>
      <w:r w:rsidRPr="00B26337">
        <w:rPr>
          <w:rFonts w:ascii="Book Antiqua" w:hAnsi="Book Antiqua"/>
          <w:sz w:val="26"/>
          <w:u w:val="single"/>
        </w:rPr>
        <w:t>cry</w:t>
      </w:r>
      <w:r>
        <w:rPr>
          <w:rFonts w:ascii="Book Antiqua" w:hAnsi="Book Antiqua"/>
          <w:sz w:val="26"/>
        </w:rPr>
        <w:t xml:space="preserve"> aloud://</w:t>
      </w:r>
    </w:p>
    <w:p w14:paraId="684A6D3E" w14:textId="77777777" w:rsidR="00A71FD3" w:rsidRDefault="00A71FD3" w:rsidP="00A71FD3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“Rejoice, our father among the fathers, Holy Hierarch </w:t>
      </w:r>
      <w:r w:rsidRPr="00B26337">
        <w:rPr>
          <w:rFonts w:ascii="Book Antiqua" w:hAnsi="Book Antiqua"/>
          <w:sz w:val="26"/>
          <w:u w:val="single"/>
        </w:rPr>
        <w:t>Tikh</w:t>
      </w:r>
      <w:r>
        <w:rPr>
          <w:rFonts w:ascii="Book Antiqua" w:hAnsi="Book Antiqua"/>
          <w:sz w:val="26"/>
        </w:rPr>
        <w:t>on!”</w:t>
      </w:r>
    </w:p>
    <w:p w14:paraId="19AB12DB" w14:textId="77777777" w:rsidR="00181BDD" w:rsidRDefault="00181BDD" w:rsidP="00181BDD">
      <w:pPr>
        <w:rPr>
          <w:rFonts w:ascii="Book Antiqua" w:hAnsi="Book Antiqua"/>
          <w:sz w:val="26"/>
        </w:rPr>
      </w:pPr>
    </w:p>
    <w:p w14:paraId="52FF1AA6" w14:textId="77777777" w:rsidR="00181BDD" w:rsidRDefault="00181BDD" w:rsidP="00181BDD">
      <w:pPr>
        <w:ind w:firstLine="720"/>
        <w:rPr>
          <w:rFonts w:ascii="Book Antiqua" w:hAnsi="Book Antiqua"/>
          <w:i/>
          <w:sz w:val="26"/>
        </w:rPr>
      </w:pPr>
      <w:r w:rsidRPr="00A74B97">
        <w:rPr>
          <w:rFonts w:ascii="Book Antiqua" w:hAnsi="Book Antiqua"/>
          <w:i/>
          <w:sz w:val="26"/>
        </w:rPr>
        <w:t>Glory</w:t>
      </w:r>
      <w:r>
        <w:rPr>
          <w:rFonts w:ascii="Book Antiqua" w:hAnsi="Book Antiqua"/>
          <w:i/>
          <w:sz w:val="26"/>
        </w:rPr>
        <w:t xml:space="preserve"> to the Father, and to the Son, and to the Holy Spirit;</w:t>
      </w:r>
    </w:p>
    <w:p w14:paraId="1FAE29E6" w14:textId="77777777" w:rsidR="00181BDD" w:rsidRDefault="00181BDD" w:rsidP="00181BDD">
      <w:pPr>
        <w:ind w:firstLine="720"/>
        <w:rPr>
          <w:rFonts w:ascii="Book Antiqua" w:hAnsi="Book Antiqua"/>
          <w:i/>
          <w:sz w:val="26"/>
        </w:rPr>
      </w:pPr>
    </w:p>
    <w:p w14:paraId="70F8D288" w14:textId="77777777" w:rsidR="00D86325" w:rsidRPr="007A4D9C" w:rsidRDefault="00D86325" w:rsidP="00D86325">
      <w:pPr>
        <w:ind w:left="720"/>
        <w:rPr>
          <w:rFonts w:ascii="Book Antiqua" w:hAnsi="Book Antiqua"/>
          <w:b/>
          <w:bCs/>
          <w:i/>
          <w:iCs/>
          <w:sz w:val="26"/>
        </w:rPr>
      </w:pPr>
      <w:r w:rsidRPr="0008427A">
        <w:rPr>
          <w:rFonts w:ascii="Book Antiqua" w:hAnsi="Book Antiqua"/>
          <w:b/>
          <w:bCs/>
          <w:sz w:val="26"/>
        </w:rPr>
        <w:t xml:space="preserve">Tone </w:t>
      </w:r>
      <w:r>
        <w:rPr>
          <w:rFonts w:ascii="Book Antiqua" w:hAnsi="Book Antiqua"/>
          <w:b/>
          <w:bCs/>
          <w:sz w:val="26"/>
        </w:rPr>
        <w:t>1</w:t>
      </w:r>
      <w:r w:rsidRPr="0008427A">
        <w:rPr>
          <w:rFonts w:ascii="Book Antiqua" w:hAnsi="Book Antiqua"/>
          <w:b/>
          <w:bCs/>
          <w:sz w:val="26"/>
        </w:rPr>
        <w:tab/>
      </w:r>
      <w:r w:rsidRPr="0008427A">
        <w:rPr>
          <w:rFonts w:ascii="Book Antiqua" w:hAnsi="Book Antiqua"/>
          <w:i/>
          <w:iCs/>
          <w:color w:val="FF0000"/>
          <w:sz w:val="26"/>
        </w:rPr>
        <w:t>(</w:t>
      </w:r>
      <w:r>
        <w:rPr>
          <w:rFonts w:ascii="Book Antiqua" w:hAnsi="Book Antiqua"/>
          <w:i/>
          <w:iCs/>
          <w:color w:val="FF0000"/>
          <w:sz w:val="26"/>
        </w:rPr>
        <w:t xml:space="preserve">from the </w:t>
      </w:r>
      <w:proofErr w:type="spellStart"/>
      <w:r>
        <w:rPr>
          <w:rFonts w:ascii="Book Antiqua" w:hAnsi="Book Antiqua"/>
          <w:i/>
          <w:iCs/>
          <w:color w:val="FF0000"/>
          <w:sz w:val="26"/>
        </w:rPr>
        <w:t>Menaion</w:t>
      </w:r>
      <w:proofErr w:type="spellEnd"/>
      <w:r>
        <w:rPr>
          <w:rFonts w:ascii="Book Antiqua" w:hAnsi="Book Antiqua"/>
          <w:i/>
          <w:iCs/>
          <w:color w:val="FF0000"/>
          <w:sz w:val="26"/>
        </w:rPr>
        <w:t>, for St Tikhon)</w:t>
      </w:r>
    </w:p>
    <w:p w14:paraId="14B19429" w14:textId="77777777" w:rsidR="00D86325" w:rsidRDefault="00D86325" w:rsidP="00D86325">
      <w:pPr>
        <w:rPr>
          <w:rFonts w:ascii="Book Antiqua" w:hAnsi="Book Antiqua"/>
          <w:i/>
          <w:iCs/>
          <w:sz w:val="26"/>
        </w:rPr>
      </w:pPr>
    </w:p>
    <w:p w14:paraId="7B8D99F8" w14:textId="77777777" w:rsidR="00D86325" w:rsidRDefault="00D86325" w:rsidP="00D86325">
      <w:pPr>
        <w:rPr>
          <w:rFonts w:ascii="Book Antiqua" w:hAnsi="Book Antiqua"/>
          <w:iCs/>
          <w:sz w:val="26"/>
        </w:rPr>
      </w:pPr>
      <w:r>
        <w:rPr>
          <w:rFonts w:ascii="Book Antiqua" w:hAnsi="Book Antiqua"/>
          <w:iCs/>
          <w:sz w:val="26"/>
        </w:rPr>
        <w:t xml:space="preserve">“I </w:t>
      </w:r>
      <w:r w:rsidRPr="001953D1">
        <w:rPr>
          <w:rFonts w:ascii="Book Antiqua" w:hAnsi="Book Antiqua"/>
          <w:iCs/>
          <w:sz w:val="26"/>
          <w:u w:val="single"/>
        </w:rPr>
        <w:t>call</w:t>
      </w:r>
      <w:r>
        <w:rPr>
          <w:rFonts w:ascii="Book Antiqua" w:hAnsi="Book Antiqua"/>
          <w:iCs/>
          <w:sz w:val="26"/>
        </w:rPr>
        <w:t xml:space="preserve"> upon you, </w:t>
      </w:r>
      <w:proofErr w:type="spellStart"/>
      <w:r>
        <w:rPr>
          <w:rFonts w:ascii="Book Antiqua" w:hAnsi="Book Antiqua"/>
          <w:iCs/>
          <w:sz w:val="26"/>
        </w:rPr>
        <w:t>archpastors</w:t>
      </w:r>
      <w:proofErr w:type="spellEnd"/>
      <w:r>
        <w:rPr>
          <w:rFonts w:ascii="Book Antiqua" w:hAnsi="Book Antiqua"/>
          <w:iCs/>
          <w:sz w:val="26"/>
        </w:rPr>
        <w:t xml:space="preserve"> and </w:t>
      </w:r>
      <w:r>
        <w:rPr>
          <w:rFonts w:ascii="Book Antiqua" w:hAnsi="Book Antiqua"/>
          <w:iCs/>
          <w:sz w:val="26"/>
          <w:u w:val="single"/>
        </w:rPr>
        <w:t>p</w:t>
      </w:r>
      <w:r w:rsidRPr="001953D1">
        <w:rPr>
          <w:rFonts w:ascii="Book Antiqua" w:hAnsi="Book Antiqua"/>
          <w:iCs/>
          <w:sz w:val="26"/>
          <w:u w:val="single"/>
        </w:rPr>
        <w:t>as</w:t>
      </w:r>
      <w:r>
        <w:rPr>
          <w:rFonts w:ascii="Book Antiqua" w:hAnsi="Book Antiqua"/>
          <w:iCs/>
          <w:sz w:val="26"/>
        </w:rPr>
        <w:t>tors,”</w:t>
      </w:r>
    </w:p>
    <w:p w14:paraId="0258BE53" w14:textId="77777777" w:rsidR="00D86325" w:rsidRDefault="00D86325" w:rsidP="00D86325">
      <w:pPr>
        <w:rPr>
          <w:rFonts w:ascii="Book Antiqua" w:hAnsi="Book Antiqua"/>
          <w:iCs/>
          <w:sz w:val="26"/>
        </w:rPr>
      </w:pPr>
      <w:r>
        <w:rPr>
          <w:rFonts w:ascii="Book Antiqua" w:hAnsi="Book Antiqua"/>
          <w:iCs/>
          <w:sz w:val="26"/>
        </w:rPr>
        <w:t xml:space="preserve">were the words of our holy Patriarch </w:t>
      </w:r>
      <w:r w:rsidRPr="001953D1">
        <w:rPr>
          <w:rFonts w:ascii="Book Antiqua" w:hAnsi="Book Antiqua"/>
          <w:iCs/>
          <w:sz w:val="26"/>
          <w:u w:val="single"/>
        </w:rPr>
        <w:t>Tikh</w:t>
      </w:r>
      <w:r>
        <w:rPr>
          <w:rFonts w:ascii="Book Antiqua" w:hAnsi="Book Antiqua"/>
          <w:iCs/>
          <w:sz w:val="26"/>
        </w:rPr>
        <w:t>on.</w:t>
      </w:r>
    </w:p>
    <w:p w14:paraId="218A3A1D" w14:textId="77777777" w:rsidR="00D86325" w:rsidRDefault="00D86325" w:rsidP="00D86325">
      <w:pPr>
        <w:rPr>
          <w:rFonts w:ascii="Book Antiqua" w:hAnsi="Book Antiqua"/>
          <w:iCs/>
          <w:sz w:val="26"/>
        </w:rPr>
      </w:pPr>
      <w:r>
        <w:rPr>
          <w:rFonts w:ascii="Book Antiqua" w:hAnsi="Book Antiqua"/>
          <w:iCs/>
          <w:sz w:val="26"/>
        </w:rPr>
        <w:t xml:space="preserve">“and </w:t>
      </w:r>
      <w:r w:rsidRPr="001953D1">
        <w:rPr>
          <w:rFonts w:ascii="Book Antiqua" w:hAnsi="Book Antiqua"/>
          <w:iCs/>
          <w:sz w:val="26"/>
          <w:u w:val="single"/>
        </w:rPr>
        <w:t>you</w:t>
      </w:r>
      <w:r>
        <w:rPr>
          <w:rFonts w:ascii="Book Antiqua" w:hAnsi="Book Antiqua"/>
          <w:iCs/>
          <w:sz w:val="26"/>
        </w:rPr>
        <w:t xml:space="preserve">, my sons and my </w:t>
      </w:r>
      <w:r w:rsidRPr="001953D1">
        <w:rPr>
          <w:rFonts w:ascii="Book Antiqua" w:hAnsi="Book Antiqua"/>
          <w:iCs/>
          <w:sz w:val="26"/>
          <w:u w:val="single"/>
        </w:rPr>
        <w:t>daugh</w:t>
      </w:r>
      <w:r>
        <w:rPr>
          <w:rFonts w:ascii="Book Antiqua" w:hAnsi="Book Antiqua"/>
          <w:iCs/>
          <w:sz w:val="26"/>
        </w:rPr>
        <w:t>ters in Christ,</w:t>
      </w:r>
    </w:p>
    <w:p w14:paraId="4EE43AB6" w14:textId="77777777" w:rsidR="00D86325" w:rsidRDefault="00D86325" w:rsidP="00D86325">
      <w:pPr>
        <w:rPr>
          <w:rFonts w:ascii="Book Antiqua" w:hAnsi="Book Antiqua"/>
          <w:iCs/>
          <w:sz w:val="26"/>
        </w:rPr>
      </w:pPr>
      <w:r>
        <w:rPr>
          <w:rFonts w:ascii="Book Antiqua" w:hAnsi="Book Antiqua"/>
          <w:iCs/>
          <w:sz w:val="26"/>
        </w:rPr>
        <w:t xml:space="preserve">to go forth into the world with the </w:t>
      </w:r>
      <w:r w:rsidRPr="001953D1">
        <w:rPr>
          <w:rFonts w:ascii="Book Antiqua" w:hAnsi="Book Antiqua"/>
          <w:iCs/>
          <w:sz w:val="26"/>
          <w:u w:val="single"/>
        </w:rPr>
        <w:t>mes</w:t>
      </w:r>
      <w:r>
        <w:rPr>
          <w:rFonts w:ascii="Book Antiqua" w:hAnsi="Book Antiqua"/>
          <w:iCs/>
          <w:sz w:val="26"/>
        </w:rPr>
        <w:t>sage of re</w:t>
      </w:r>
      <w:r w:rsidRPr="001953D1">
        <w:rPr>
          <w:rFonts w:ascii="Book Antiqua" w:hAnsi="Book Antiqua"/>
          <w:iCs/>
          <w:sz w:val="26"/>
          <w:u w:val="single"/>
        </w:rPr>
        <w:t>pent</w:t>
      </w:r>
      <w:r>
        <w:rPr>
          <w:rFonts w:ascii="Book Antiqua" w:hAnsi="Book Antiqua"/>
          <w:iCs/>
          <w:sz w:val="26"/>
        </w:rPr>
        <w:t>ance,</w:t>
      </w:r>
    </w:p>
    <w:p w14:paraId="24AD303C" w14:textId="77777777" w:rsidR="00D86325" w:rsidRDefault="00D86325" w:rsidP="00D86325">
      <w:pPr>
        <w:rPr>
          <w:rFonts w:ascii="Book Antiqua" w:hAnsi="Book Antiqua"/>
          <w:iCs/>
          <w:sz w:val="26"/>
        </w:rPr>
      </w:pPr>
      <w:r>
        <w:rPr>
          <w:rFonts w:ascii="Book Antiqua" w:hAnsi="Book Antiqua"/>
          <w:iCs/>
          <w:sz w:val="26"/>
        </w:rPr>
        <w:lastRenderedPageBreak/>
        <w:t xml:space="preserve">to stand </w:t>
      </w:r>
      <w:r w:rsidRPr="001953D1">
        <w:rPr>
          <w:rFonts w:ascii="Book Antiqua" w:hAnsi="Book Antiqua"/>
          <w:iCs/>
          <w:sz w:val="26"/>
          <w:u w:val="single"/>
        </w:rPr>
        <w:t>firm</w:t>
      </w:r>
      <w:r>
        <w:rPr>
          <w:rFonts w:ascii="Book Antiqua" w:hAnsi="Book Antiqua"/>
          <w:iCs/>
          <w:sz w:val="26"/>
        </w:rPr>
        <w:t xml:space="preserve"> against the </w:t>
      </w:r>
      <w:r w:rsidRPr="001953D1">
        <w:rPr>
          <w:rFonts w:ascii="Book Antiqua" w:hAnsi="Book Antiqua"/>
          <w:iCs/>
          <w:sz w:val="26"/>
          <w:u w:val="single"/>
        </w:rPr>
        <w:t>en</w:t>
      </w:r>
      <w:r>
        <w:rPr>
          <w:rFonts w:ascii="Book Antiqua" w:hAnsi="Book Antiqua"/>
          <w:iCs/>
          <w:sz w:val="26"/>
        </w:rPr>
        <w:t>emies of our faith.</w:t>
      </w:r>
    </w:p>
    <w:p w14:paraId="232038A7" w14:textId="77777777" w:rsidR="00D86325" w:rsidRDefault="00D86325" w:rsidP="00D86325">
      <w:pPr>
        <w:rPr>
          <w:rFonts w:ascii="Book Antiqua" w:hAnsi="Book Antiqua"/>
          <w:iCs/>
          <w:sz w:val="26"/>
        </w:rPr>
      </w:pPr>
      <w:r>
        <w:rPr>
          <w:rFonts w:ascii="Book Antiqua" w:hAnsi="Book Antiqua"/>
          <w:iCs/>
          <w:sz w:val="26"/>
        </w:rPr>
        <w:t xml:space="preserve">I call upon you to suffer together with me, remembering the words of the </w:t>
      </w:r>
    </w:p>
    <w:p w14:paraId="262A23C1" w14:textId="77777777" w:rsidR="00D86325" w:rsidRDefault="00D86325" w:rsidP="00D86325">
      <w:pPr>
        <w:rPr>
          <w:rFonts w:ascii="Book Antiqua" w:hAnsi="Book Antiqua"/>
          <w:iCs/>
          <w:sz w:val="26"/>
        </w:rPr>
      </w:pPr>
      <w:r>
        <w:rPr>
          <w:rFonts w:ascii="Book Antiqua" w:hAnsi="Book Antiqua"/>
          <w:iCs/>
          <w:sz w:val="26"/>
        </w:rPr>
        <w:tab/>
        <w:t>A</w:t>
      </w:r>
      <w:r w:rsidRPr="001953D1">
        <w:rPr>
          <w:rFonts w:ascii="Book Antiqua" w:hAnsi="Book Antiqua"/>
          <w:iCs/>
          <w:sz w:val="26"/>
          <w:u w:val="single"/>
        </w:rPr>
        <w:t>pos</w:t>
      </w:r>
      <w:r>
        <w:rPr>
          <w:rFonts w:ascii="Book Antiqua" w:hAnsi="Book Antiqua"/>
          <w:iCs/>
          <w:sz w:val="26"/>
        </w:rPr>
        <w:t>tle://</w:t>
      </w:r>
    </w:p>
    <w:p w14:paraId="39AA68B9" w14:textId="77777777" w:rsidR="00D86325" w:rsidRDefault="00D86325" w:rsidP="00D86325">
      <w:pPr>
        <w:rPr>
          <w:rFonts w:ascii="Book Antiqua" w:hAnsi="Book Antiqua"/>
          <w:iCs/>
          <w:sz w:val="26"/>
        </w:rPr>
      </w:pPr>
      <w:r>
        <w:rPr>
          <w:rFonts w:ascii="Book Antiqua" w:hAnsi="Book Antiqua"/>
          <w:iCs/>
          <w:sz w:val="26"/>
        </w:rPr>
        <w:t xml:space="preserve">’No one can separate us from the </w:t>
      </w:r>
      <w:r w:rsidRPr="001953D1">
        <w:rPr>
          <w:rFonts w:ascii="Book Antiqua" w:hAnsi="Book Antiqua"/>
          <w:iCs/>
          <w:sz w:val="26"/>
          <w:u w:val="single"/>
        </w:rPr>
        <w:t>love</w:t>
      </w:r>
      <w:r>
        <w:rPr>
          <w:rFonts w:ascii="Book Antiqua" w:hAnsi="Book Antiqua"/>
          <w:iCs/>
          <w:sz w:val="26"/>
        </w:rPr>
        <w:t xml:space="preserve"> of God!’”</w:t>
      </w:r>
    </w:p>
    <w:p w14:paraId="113414AB" w14:textId="77777777" w:rsidR="00181BDD" w:rsidRDefault="00181BDD" w:rsidP="00181BDD">
      <w:pPr>
        <w:ind w:firstLine="720"/>
        <w:rPr>
          <w:rFonts w:ascii="Book Antiqua" w:hAnsi="Book Antiqua"/>
          <w:i/>
          <w:sz w:val="26"/>
        </w:rPr>
      </w:pPr>
    </w:p>
    <w:p w14:paraId="1609A4C9" w14:textId="77777777" w:rsidR="00181BDD" w:rsidRDefault="00181BDD" w:rsidP="00181BDD">
      <w:pPr>
        <w:ind w:firstLine="720"/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>now and ever, and unto ages of ages.  Amen.</w:t>
      </w:r>
    </w:p>
    <w:p w14:paraId="0B03837F" w14:textId="77777777" w:rsidR="00181BDD" w:rsidRDefault="00181BDD" w:rsidP="00181BDD">
      <w:pPr>
        <w:rPr>
          <w:rFonts w:ascii="Book Antiqua" w:hAnsi="Book Antiqua"/>
          <w:i/>
        </w:rPr>
      </w:pPr>
    </w:p>
    <w:p w14:paraId="7C07DCF3" w14:textId="77777777" w:rsidR="006B3662" w:rsidRPr="0026204C" w:rsidRDefault="006B3662" w:rsidP="006B3662">
      <w:pPr>
        <w:ind w:firstLine="720"/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sz w:val="26"/>
        </w:rPr>
        <w:t>Tone 1</w:t>
      </w:r>
      <w:r w:rsidRPr="00FC15DC">
        <w:rPr>
          <w:rFonts w:ascii="Book Antiqua" w:hAnsi="Book Antiqua"/>
          <w:b/>
        </w:rPr>
        <w:tab/>
      </w:r>
      <w:r w:rsidRPr="00A74B97">
        <w:rPr>
          <w:rFonts w:ascii="Book Antiqua" w:hAnsi="Book Antiqua"/>
          <w:i/>
          <w:sz w:val="26"/>
        </w:rPr>
        <w:t xml:space="preserve"> </w:t>
      </w:r>
      <w:r w:rsidRPr="009F1799">
        <w:rPr>
          <w:rFonts w:ascii="Book Antiqua" w:hAnsi="Book Antiqua"/>
          <w:i/>
          <w:iCs/>
          <w:color w:val="FF0000"/>
          <w:sz w:val="26"/>
        </w:rPr>
        <w:t>(</w:t>
      </w:r>
      <w:proofErr w:type="spellStart"/>
      <w:r>
        <w:rPr>
          <w:rFonts w:ascii="Book Antiqua" w:hAnsi="Book Antiqua"/>
          <w:i/>
          <w:iCs/>
          <w:color w:val="FF0000"/>
          <w:sz w:val="26"/>
        </w:rPr>
        <w:t>Theotokion</w:t>
      </w:r>
      <w:proofErr w:type="spellEnd"/>
      <w:r w:rsidRPr="009F1799">
        <w:rPr>
          <w:rFonts w:ascii="Book Antiqua" w:hAnsi="Book Antiqua"/>
          <w:i/>
          <w:iCs/>
          <w:color w:val="FF0000"/>
          <w:sz w:val="26"/>
        </w:rPr>
        <w:t>)</w:t>
      </w:r>
      <w:r>
        <w:rPr>
          <w:rFonts w:ascii="Book Antiqua" w:hAnsi="Book Antiqua"/>
          <w:b/>
          <w:bCs/>
          <w:sz w:val="26"/>
        </w:rPr>
        <w:tab/>
      </w:r>
    </w:p>
    <w:p w14:paraId="54B44625" w14:textId="77777777" w:rsidR="006B3662" w:rsidRDefault="006B3662" w:rsidP="006B3662">
      <w:pPr>
        <w:rPr>
          <w:rFonts w:ascii="Book Antiqua" w:hAnsi="Book Antiqua"/>
          <w:sz w:val="26"/>
        </w:rPr>
      </w:pPr>
    </w:p>
    <w:p w14:paraId="22F3DAA0" w14:textId="77777777" w:rsidR="006B3662" w:rsidRDefault="006B3662" w:rsidP="006B3662">
      <w:pPr>
        <w:rPr>
          <w:rFonts w:ascii="Book Antiqua" w:hAnsi="Book Antiqua"/>
          <w:sz w:val="26"/>
        </w:rPr>
      </w:pPr>
      <w:r w:rsidRPr="00BC46BE">
        <w:rPr>
          <w:rFonts w:ascii="Book Antiqua" w:hAnsi="Book Antiqua"/>
          <w:sz w:val="26"/>
          <w:u w:val="single"/>
        </w:rPr>
        <w:t>Mo</w:t>
      </w:r>
      <w:r>
        <w:rPr>
          <w:rFonts w:ascii="Book Antiqua" w:hAnsi="Book Antiqua"/>
          <w:sz w:val="26"/>
        </w:rPr>
        <w:t>ses with prophetic eyes beheld the mystery in you, O all-praised</w:t>
      </w:r>
    </w:p>
    <w:p w14:paraId="0016F629" w14:textId="77777777" w:rsidR="006B3662" w:rsidRDefault="006B3662" w:rsidP="006B3662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  <w:r w:rsidRPr="00BC46BE">
        <w:rPr>
          <w:rFonts w:ascii="Book Antiqua" w:hAnsi="Book Antiqua"/>
          <w:sz w:val="26"/>
          <w:u w:val="single"/>
        </w:rPr>
        <w:t>Vir</w:t>
      </w:r>
      <w:r>
        <w:rPr>
          <w:rFonts w:ascii="Book Antiqua" w:hAnsi="Book Antiqua"/>
          <w:sz w:val="26"/>
        </w:rPr>
        <w:t>gin:</w:t>
      </w:r>
    </w:p>
    <w:p w14:paraId="0BEE21B2" w14:textId="77777777" w:rsidR="006B3662" w:rsidRDefault="006B3662" w:rsidP="006B3662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bush that burned yet was </w:t>
      </w:r>
      <w:r w:rsidRPr="00BC46BE">
        <w:rPr>
          <w:rFonts w:ascii="Book Antiqua" w:hAnsi="Book Antiqua"/>
          <w:sz w:val="26"/>
          <w:u w:val="single"/>
        </w:rPr>
        <w:t>not</w:t>
      </w:r>
      <w:r>
        <w:rPr>
          <w:rFonts w:ascii="Book Antiqua" w:hAnsi="Book Antiqua"/>
          <w:sz w:val="26"/>
        </w:rPr>
        <w:t xml:space="preserve"> consumed;</w:t>
      </w:r>
    </w:p>
    <w:p w14:paraId="498F4FE1" w14:textId="3B4029E1" w:rsidR="006B3662" w:rsidRDefault="006B3662" w:rsidP="006B3662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for the </w:t>
      </w:r>
      <w:r w:rsidRPr="00BC46BE">
        <w:rPr>
          <w:rFonts w:ascii="Book Antiqua" w:hAnsi="Book Antiqua"/>
          <w:sz w:val="26"/>
          <w:u w:val="single"/>
        </w:rPr>
        <w:t>fire</w:t>
      </w:r>
      <w:r>
        <w:rPr>
          <w:rFonts w:ascii="Book Antiqua" w:hAnsi="Book Antiqua"/>
          <w:sz w:val="26"/>
        </w:rPr>
        <w:t xml:space="preserve"> of Divinity did not burn you</w:t>
      </w:r>
      <w:r w:rsidR="005A5A1A">
        <w:rPr>
          <w:rFonts w:ascii="Book Antiqua" w:hAnsi="Book Antiqua"/>
          <w:sz w:val="26"/>
        </w:rPr>
        <w:t>r</w:t>
      </w:r>
      <w:r>
        <w:rPr>
          <w:rFonts w:ascii="Book Antiqua" w:hAnsi="Book Antiqua"/>
          <w:sz w:val="26"/>
        </w:rPr>
        <w:t xml:space="preserve"> womb, O pure </w:t>
      </w:r>
      <w:r w:rsidRPr="00BC46BE">
        <w:rPr>
          <w:rFonts w:ascii="Book Antiqua" w:hAnsi="Book Antiqua"/>
          <w:sz w:val="26"/>
          <w:u w:val="single"/>
        </w:rPr>
        <w:t>Maid</w:t>
      </w:r>
      <w:r>
        <w:rPr>
          <w:rFonts w:ascii="Book Antiqua" w:hAnsi="Book Antiqua"/>
          <w:sz w:val="26"/>
        </w:rPr>
        <w:t>en.</w:t>
      </w:r>
    </w:p>
    <w:p w14:paraId="19F8444D" w14:textId="77777777" w:rsidR="006B3662" w:rsidRDefault="006B3662" w:rsidP="006B3662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Therefore, we ask you, as the </w:t>
      </w:r>
      <w:r w:rsidRPr="00BC46BE">
        <w:rPr>
          <w:rFonts w:ascii="Book Antiqua" w:hAnsi="Book Antiqua"/>
          <w:sz w:val="26"/>
          <w:u w:val="single"/>
        </w:rPr>
        <w:t>Moth</w:t>
      </w:r>
      <w:r>
        <w:rPr>
          <w:rFonts w:ascii="Book Antiqua" w:hAnsi="Book Antiqua"/>
          <w:sz w:val="26"/>
        </w:rPr>
        <w:t xml:space="preserve">er </w:t>
      </w:r>
      <w:r w:rsidRPr="00BC46BE">
        <w:rPr>
          <w:rFonts w:ascii="Book Antiqua" w:hAnsi="Book Antiqua"/>
          <w:sz w:val="26"/>
          <w:u w:val="single"/>
        </w:rPr>
        <w:t>of</w:t>
      </w:r>
      <w:r>
        <w:rPr>
          <w:rFonts w:ascii="Book Antiqua" w:hAnsi="Book Antiqua"/>
          <w:sz w:val="26"/>
        </w:rPr>
        <w:t xml:space="preserve"> our </w:t>
      </w:r>
      <w:proofErr w:type="gramStart"/>
      <w:r>
        <w:rPr>
          <w:rFonts w:ascii="Book Antiqua" w:hAnsi="Book Antiqua"/>
          <w:sz w:val="26"/>
        </w:rPr>
        <w:t>God,/</w:t>
      </w:r>
      <w:proofErr w:type="gramEnd"/>
      <w:r>
        <w:rPr>
          <w:rFonts w:ascii="Book Antiqua" w:hAnsi="Book Antiqua"/>
          <w:sz w:val="26"/>
        </w:rPr>
        <w:t>/</w:t>
      </w:r>
    </w:p>
    <w:p w14:paraId="5D0E0FEF" w14:textId="7A6D9BEA" w:rsidR="00181BDD" w:rsidRDefault="006B3662" w:rsidP="006B3662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to grant peace to the world, and great </w:t>
      </w:r>
      <w:r w:rsidRPr="00BC46BE">
        <w:rPr>
          <w:rFonts w:ascii="Book Antiqua" w:hAnsi="Book Antiqua"/>
          <w:sz w:val="26"/>
          <w:u w:val="single"/>
        </w:rPr>
        <w:t>mer</w:t>
      </w:r>
      <w:r>
        <w:rPr>
          <w:rFonts w:ascii="Book Antiqua" w:hAnsi="Book Antiqua"/>
          <w:sz w:val="26"/>
        </w:rPr>
        <w:t>cy.</w:t>
      </w:r>
    </w:p>
    <w:p w14:paraId="5A035126" w14:textId="77777777" w:rsidR="006B3662" w:rsidRDefault="006B3662" w:rsidP="006B3662">
      <w:pPr>
        <w:rPr>
          <w:rFonts w:ascii="Book Antiqua" w:hAnsi="Book Antiqua"/>
          <w:sz w:val="26"/>
        </w:rPr>
      </w:pPr>
    </w:p>
    <w:p w14:paraId="4AA10EBC" w14:textId="77777777" w:rsidR="001A798E" w:rsidRDefault="001A798E" w:rsidP="001A798E">
      <w:pPr>
        <w:ind w:firstLine="720"/>
        <w:rPr>
          <w:rFonts w:ascii="Book Antiqua" w:hAnsi="Book Antiqua"/>
          <w:i/>
          <w:sz w:val="26"/>
        </w:rPr>
      </w:pPr>
      <w:r>
        <w:rPr>
          <w:rFonts w:ascii="Book Antiqua" w:hAnsi="Book Antiqua"/>
          <w:b/>
          <w:bCs/>
          <w:sz w:val="26"/>
        </w:rPr>
        <w:t>T</w:t>
      </w:r>
      <w:r w:rsidRPr="002B7388">
        <w:rPr>
          <w:rFonts w:ascii="Book Antiqua" w:hAnsi="Book Antiqua"/>
          <w:b/>
          <w:bCs/>
          <w:sz w:val="26"/>
        </w:rPr>
        <w:t xml:space="preserve">one </w:t>
      </w:r>
      <w:r>
        <w:rPr>
          <w:rFonts w:ascii="Book Antiqua" w:hAnsi="Book Antiqua"/>
          <w:b/>
          <w:bCs/>
          <w:sz w:val="26"/>
        </w:rPr>
        <w:tab/>
        <w:t>4</w:t>
      </w:r>
      <w:r w:rsidRPr="00FC15DC">
        <w:rPr>
          <w:rFonts w:ascii="Book Antiqua" w:hAnsi="Book Antiqua"/>
          <w:b/>
        </w:rPr>
        <w:tab/>
      </w:r>
      <w:proofErr w:type="spellStart"/>
      <w:r>
        <w:rPr>
          <w:rFonts w:ascii="Book Antiqua" w:hAnsi="Book Antiqua"/>
          <w:b/>
          <w:sz w:val="26"/>
        </w:rPr>
        <w:t>Prokeimenon</w:t>
      </w:r>
      <w:proofErr w:type="spellEnd"/>
      <w:r>
        <w:rPr>
          <w:rFonts w:ascii="Book Antiqua" w:hAnsi="Book Antiqua"/>
          <w:b/>
          <w:sz w:val="26"/>
        </w:rPr>
        <w:t xml:space="preserve"> </w:t>
      </w:r>
      <w:r>
        <w:rPr>
          <w:rFonts w:ascii="Book Antiqua" w:hAnsi="Book Antiqua"/>
          <w:i/>
          <w:sz w:val="26"/>
        </w:rPr>
        <w:t xml:space="preserve">     </w:t>
      </w:r>
    </w:p>
    <w:p w14:paraId="1FBF177E" w14:textId="77777777" w:rsidR="001A798E" w:rsidRDefault="001A798E" w:rsidP="001A798E">
      <w:pPr>
        <w:rPr>
          <w:rFonts w:ascii="Book Antiqua" w:hAnsi="Book Antiqua"/>
          <w:i/>
          <w:sz w:val="26"/>
        </w:rPr>
      </w:pPr>
    </w:p>
    <w:p w14:paraId="00F50469" w14:textId="77777777" w:rsidR="001A798E" w:rsidRPr="00F36563" w:rsidRDefault="001A798E" w:rsidP="001A798E">
      <w:pPr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6"/>
        </w:rPr>
        <w:t xml:space="preserve">Guide me in Your way, Lord that I may walk in Your truth!  </w:t>
      </w:r>
      <w:r w:rsidRPr="00F36563">
        <w:rPr>
          <w:rFonts w:ascii="Book Antiqua" w:hAnsi="Book Antiqua"/>
          <w:i/>
          <w:sz w:val="20"/>
          <w:szCs w:val="20"/>
        </w:rPr>
        <w:t xml:space="preserve"> (Ps </w:t>
      </w:r>
      <w:r>
        <w:rPr>
          <w:rFonts w:ascii="Book Antiqua" w:hAnsi="Book Antiqua"/>
          <w:i/>
          <w:sz w:val="20"/>
          <w:szCs w:val="20"/>
        </w:rPr>
        <w:t>85/86:11</w:t>
      </w:r>
      <w:r w:rsidRPr="00F36563">
        <w:rPr>
          <w:rFonts w:ascii="Book Antiqua" w:hAnsi="Book Antiqua"/>
          <w:i/>
          <w:sz w:val="20"/>
          <w:szCs w:val="20"/>
        </w:rPr>
        <w:t>)</w:t>
      </w:r>
    </w:p>
    <w:p w14:paraId="52B6D622" w14:textId="77777777" w:rsidR="001A798E" w:rsidRDefault="001A798E" w:rsidP="001A798E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</w:p>
    <w:p w14:paraId="4B41B3B7" w14:textId="77777777" w:rsidR="001A798E" w:rsidRPr="00F36563" w:rsidRDefault="001A798E" w:rsidP="001A798E">
      <w:pPr>
        <w:ind w:left="2160" w:hanging="21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iCs/>
          <w:sz w:val="26"/>
        </w:rPr>
        <w:t xml:space="preserve">           </w:t>
      </w:r>
      <w:r w:rsidRPr="00DA072D">
        <w:rPr>
          <w:rFonts w:ascii="Book Antiqua" w:hAnsi="Book Antiqua"/>
          <w:i/>
          <w:iCs/>
          <w:sz w:val="26"/>
        </w:rPr>
        <w:t xml:space="preserve">v: </w:t>
      </w:r>
      <w:r w:rsidRPr="003C252C">
        <w:rPr>
          <w:rFonts w:ascii="Book Antiqua" w:hAnsi="Book Antiqua"/>
          <w:i/>
          <w:sz w:val="26"/>
        </w:rPr>
        <w:t xml:space="preserve">Incline Your ear, Lord, and </w:t>
      </w:r>
      <w:r>
        <w:rPr>
          <w:rFonts w:ascii="Book Antiqua" w:hAnsi="Book Antiqua"/>
          <w:i/>
          <w:sz w:val="26"/>
        </w:rPr>
        <w:t>hear</w:t>
      </w:r>
      <w:r w:rsidRPr="003C252C">
        <w:rPr>
          <w:rFonts w:ascii="Book Antiqua" w:hAnsi="Book Antiqua"/>
          <w:i/>
          <w:sz w:val="26"/>
        </w:rPr>
        <w:t xml:space="preserve"> me</w:t>
      </w:r>
      <w:r w:rsidRPr="003C252C">
        <w:rPr>
          <w:rFonts w:ascii="Book Antiqua" w:hAnsi="Book Antiqua"/>
          <w:i/>
          <w:iCs/>
          <w:sz w:val="20"/>
          <w:szCs w:val="20"/>
        </w:rPr>
        <w:t>!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F36563">
        <w:rPr>
          <w:rFonts w:ascii="Book Antiqua" w:hAnsi="Book Antiqua"/>
          <w:i/>
          <w:iCs/>
          <w:sz w:val="20"/>
          <w:szCs w:val="20"/>
        </w:rPr>
        <w:t xml:space="preserve">(Ps </w:t>
      </w:r>
      <w:r>
        <w:rPr>
          <w:rFonts w:ascii="Book Antiqua" w:hAnsi="Book Antiqua"/>
          <w:i/>
          <w:iCs/>
          <w:sz w:val="20"/>
          <w:szCs w:val="20"/>
        </w:rPr>
        <w:t>85/86:1)</w:t>
      </w:r>
    </w:p>
    <w:p w14:paraId="32983EDC" w14:textId="77777777" w:rsidR="001A798E" w:rsidRDefault="001A798E" w:rsidP="001A798E">
      <w:pPr>
        <w:ind w:firstLine="720"/>
        <w:rPr>
          <w:rFonts w:ascii="Book Antiqua" w:hAnsi="Book Antiqua"/>
          <w:b/>
          <w:sz w:val="26"/>
        </w:rPr>
      </w:pPr>
    </w:p>
    <w:p w14:paraId="15B04D6C" w14:textId="77777777" w:rsidR="001A798E" w:rsidRPr="00DA072D" w:rsidRDefault="001A798E" w:rsidP="001A798E">
      <w:pPr>
        <w:ind w:firstLine="720"/>
        <w:rPr>
          <w:rFonts w:ascii="Book Antiqua" w:hAnsi="Book Antiqua"/>
          <w:b/>
          <w:sz w:val="26"/>
        </w:rPr>
      </w:pPr>
      <w:r w:rsidRPr="00DA072D">
        <w:rPr>
          <w:rFonts w:ascii="Book Antiqua" w:hAnsi="Book Antiqua"/>
          <w:b/>
          <w:sz w:val="26"/>
        </w:rPr>
        <w:t xml:space="preserve">Reading from </w:t>
      </w:r>
      <w:r>
        <w:rPr>
          <w:rFonts w:ascii="Book Antiqua" w:hAnsi="Book Antiqua"/>
          <w:b/>
          <w:sz w:val="26"/>
        </w:rPr>
        <w:t>Genesis (13:12-18)</w:t>
      </w:r>
    </w:p>
    <w:p w14:paraId="2796F75C" w14:textId="77777777" w:rsidR="001A798E" w:rsidRDefault="001A798E" w:rsidP="001A798E">
      <w:pPr>
        <w:rPr>
          <w:rFonts w:ascii="Book Antiqua" w:hAnsi="Book Antiqua"/>
          <w:sz w:val="26"/>
        </w:rPr>
      </w:pPr>
    </w:p>
    <w:p w14:paraId="659C5711" w14:textId="77777777" w:rsidR="001A798E" w:rsidRDefault="001A798E" w:rsidP="001A798E">
      <w:pPr>
        <w:ind w:firstLine="720"/>
        <w:rPr>
          <w:rFonts w:ascii="Book Antiqua" w:hAnsi="Book Antiqua"/>
          <w:i/>
          <w:sz w:val="26"/>
        </w:rPr>
      </w:pPr>
      <w:r w:rsidRPr="002B7388">
        <w:rPr>
          <w:rFonts w:ascii="Book Antiqua" w:hAnsi="Book Antiqua"/>
          <w:b/>
          <w:bCs/>
          <w:sz w:val="26"/>
        </w:rPr>
        <w:t xml:space="preserve">Tone </w:t>
      </w:r>
      <w:r>
        <w:rPr>
          <w:rFonts w:ascii="Book Antiqua" w:hAnsi="Book Antiqua"/>
          <w:b/>
          <w:bCs/>
          <w:sz w:val="26"/>
        </w:rPr>
        <w:t>4</w:t>
      </w:r>
      <w:r w:rsidRPr="00FC15DC">
        <w:rPr>
          <w:rFonts w:ascii="Book Antiqua" w:hAnsi="Book Antiqua"/>
          <w:b/>
        </w:rPr>
        <w:tab/>
      </w:r>
      <w:proofErr w:type="spellStart"/>
      <w:r>
        <w:rPr>
          <w:rFonts w:ascii="Book Antiqua" w:hAnsi="Book Antiqua"/>
          <w:b/>
          <w:sz w:val="26"/>
        </w:rPr>
        <w:t>Prokeimenon</w:t>
      </w:r>
      <w:proofErr w:type="spellEnd"/>
      <w:r>
        <w:rPr>
          <w:rFonts w:ascii="Book Antiqua" w:hAnsi="Book Antiqua"/>
          <w:b/>
          <w:sz w:val="26"/>
        </w:rPr>
        <w:t xml:space="preserve"> </w:t>
      </w:r>
      <w:r>
        <w:rPr>
          <w:rFonts w:ascii="Book Antiqua" w:hAnsi="Book Antiqua"/>
          <w:i/>
          <w:sz w:val="26"/>
        </w:rPr>
        <w:t xml:space="preserve">     </w:t>
      </w:r>
    </w:p>
    <w:p w14:paraId="39C50E6D" w14:textId="77777777" w:rsidR="001A798E" w:rsidRDefault="001A798E" w:rsidP="001A798E">
      <w:pPr>
        <w:rPr>
          <w:rFonts w:ascii="Book Antiqua" w:hAnsi="Book Antiqua"/>
          <w:sz w:val="26"/>
        </w:rPr>
      </w:pPr>
    </w:p>
    <w:p w14:paraId="57C750F9" w14:textId="77777777" w:rsidR="001A798E" w:rsidRPr="00F36563" w:rsidRDefault="001A798E" w:rsidP="001A798E">
      <w:pPr>
        <w:rPr>
          <w:i/>
          <w:sz w:val="20"/>
        </w:rPr>
      </w:pPr>
      <w:r>
        <w:rPr>
          <w:rFonts w:ascii="Book Antiqua" w:hAnsi="Book Antiqua"/>
          <w:sz w:val="26"/>
        </w:rPr>
        <w:t>The Lord loves the gates of Zion more than all the dwelling places of Jacob.</w:t>
      </w:r>
      <w:r>
        <w:t xml:space="preserve">  (</w:t>
      </w:r>
      <w:r w:rsidRPr="00F36563">
        <w:rPr>
          <w:i/>
          <w:sz w:val="20"/>
        </w:rPr>
        <w:t xml:space="preserve">Ps </w:t>
      </w:r>
      <w:r>
        <w:rPr>
          <w:i/>
          <w:sz w:val="20"/>
        </w:rPr>
        <w:t>86/87:2</w:t>
      </w:r>
      <w:r w:rsidRPr="00F36563">
        <w:rPr>
          <w:i/>
          <w:sz w:val="20"/>
        </w:rPr>
        <w:t>)</w:t>
      </w:r>
    </w:p>
    <w:p w14:paraId="147A5772" w14:textId="77777777" w:rsidR="001A798E" w:rsidRDefault="001A798E" w:rsidP="001A798E">
      <w:pPr>
        <w:rPr>
          <w:rFonts w:ascii="Book Antiqua" w:hAnsi="Book Antiqua"/>
          <w:sz w:val="26"/>
        </w:rPr>
      </w:pPr>
    </w:p>
    <w:p w14:paraId="347974F9" w14:textId="77777777" w:rsidR="001A798E" w:rsidRPr="0032505C" w:rsidRDefault="001A798E" w:rsidP="001A798E">
      <w:pPr>
        <w:ind w:left="2160" w:hanging="1440"/>
        <w:rPr>
          <w:rFonts w:ascii="Book Antiqua" w:hAnsi="Book Antiqua"/>
          <w:i/>
          <w:iCs/>
          <w:sz w:val="26"/>
        </w:rPr>
      </w:pPr>
      <w:r w:rsidRPr="00F36563">
        <w:rPr>
          <w:rFonts w:ascii="Book Antiqua" w:hAnsi="Book Antiqua"/>
          <w:i/>
          <w:iCs/>
          <w:sz w:val="26"/>
        </w:rPr>
        <w:t xml:space="preserve">v: </w:t>
      </w:r>
      <w:r>
        <w:rPr>
          <w:rFonts w:ascii="Book Antiqua" w:hAnsi="Book Antiqua"/>
          <w:sz w:val="26"/>
        </w:rPr>
        <w:t xml:space="preserve">His foundations are on the holy mountains. </w:t>
      </w:r>
      <w:r w:rsidRPr="0032505C">
        <w:rPr>
          <w:rFonts w:ascii="Book Antiqua" w:hAnsi="Book Antiqua"/>
          <w:i/>
          <w:iCs/>
          <w:sz w:val="20"/>
          <w:szCs w:val="20"/>
        </w:rPr>
        <w:t xml:space="preserve">(Ps </w:t>
      </w:r>
      <w:r>
        <w:rPr>
          <w:rFonts w:ascii="Book Antiqua" w:hAnsi="Book Antiqua"/>
          <w:i/>
          <w:iCs/>
          <w:sz w:val="20"/>
          <w:szCs w:val="20"/>
        </w:rPr>
        <w:t>86/87:1)</w:t>
      </w:r>
    </w:p>
    <w:p w14:paraId="32895604" w14:textId="77777777" w:rsidR="001A798E" w:rsidRDefault="001A798E" w:rsidP="001A798E">
      <w:pPr>
        <w:rPr>
          <w:rFonts w:ascii="Book Antiqua" w:hAnsi="Book Antiqua"/>
          <w:i/>
          <w:iCs/>
          <w:sz w:val="26"/>
        </w:rPr>
      </w:pPr>
    </w:p>
    <w:p w14:paraId="59B59DF6" w14:textId="77777777" w:rsidR="001A798E" w:rsidRDefault="001A798E" w:rsidP="001A798E">
      <w:pPr>
        <w:ind w:firstLine="720"/>
        <w:rPr>
          <w:rFonts w:ascii="Book Antiqua" w:hAnsi="Book Antiqua"/>
          <w:b/>
          <w:sz w:val="26"/>
        </w:rPr>
      </w:pPr>
      <w:r w:rsidRPr="00DA072D">
        <w:rPr>
          <w:rFonts w:ascii="Book Antiqua" w:hAnsi="Book Antiqua"/>
          <w:b/>
          <w:sz w:val="26"/>
        </w:rPr>
        <w:t xml:space="preserve">Reading from </w:t>
      </w:r>
      <w:r>
        <w:rPr>
          <w:rFonts w:ascii="Book Antiqua" w:hAnsi="Book Antiqua"/>
          <w:b/>
          <w:sz w:val="26"/>
        </w:rPr>
        <w:t>Proverbs (14:27-15:4)</w:t>
      </w:r>
    </w:p>
    <w:p w14:paraId="46BBF80C" w14:textId="77777777" w:rsidR="00181BDD" w:rsidRDefault="00181BDD" w:rsidP="00181BDD">
      <w:pPr>
        <w:rPr>
          <w:rFonts w:ascii="Book Antiqua" w:hAnsi="Book Antiqua"/>
          <w:b/>
          <w:sz w:val="26"/>
        </w:rPr>
      </w:pPr>
    </w:p>
    <w:p w14:paraId="3427BD73" w14:textId="77777777" w:rsidR="00181BDD" w:rsidRDefault="00181BDD" w:rsidP="00181BDD">
      <w:pPr>
        <w:rPr>
          <w:rFonts w:ascii="Book Antiqua" w:hAnsi="Book Antiqua"/>
          <w:b/>
          <w:bCs/>
          <w:i/>
          <w:iCs/>
          <w:sz w:val="26"/>
        </w:rPr>
      </w:pPr>
      <w:r>
        <w:rPr>
          <w:rFonts w:ascii="Book Antiqua" w:hAnsi="Book Antiqua"/>
          <w:b/>
          <w:bCs/>
          <w:i/>
          <w:iCs/>
          <w:sz w:val="26"/>
        </w:rPr>
        <w:t>(“Let my prayer arise …”  and then immediately)</w:t>
      </w:r>
    </w:p>
    <w:p w14:paraId="739BBD7D" w14:textId="77777777" w:rsidR="00181BDD" w:rsidRDefault="00181BDD" w:rsidP="00181BDD">
      <w:pPr>
        <w:rPr>
          <w:rFonts w:ascii="Book Antiqua" w:hAnsi="Book Antiqua"/>
          <w:b/>
          <w:bCs/>
          <w:i/>
          <w:iCs/>
          <w:sz w:val="26"/>
        </w:rPr>
      </w:pPr>
    </w:p>
    <w:p w14:paraId="38C16703" w14:textId="77777777" w:rsidR="00181BDD" w:rsidRDefault="00181BDD" w:rsidP="00181BDD">
      <w:pPr>
        <w:ind w:firstLine="720"/>
        <w:rPr>
          <w:rFonts w:ascii="Book Antiqua" w:hAnsi="Book Antiqua"/>
          <w:i/>
          <w:sz w:val="26"/>
        </w:rPr>
      </w:pPr>
      <w:r w:rsidRPr="002B7388">
        <w:rPr>
          <w:rFonts w:ascii="Book Antiqua" w:hAnsi="Book Antiqua"/>
          <w:b/>
          <w:bCs/>
          <w:sz w:val="26"/>
        </w:rPr>
        <w:t xml:space="preserve">Tone </w:t>
      </w:r>
      <w:r>
        <w:rPr>
          <w:rFonts w:ascii="Book Antiqua" w:hAnsi="Book Antiqua"/>
          <w:b/>
          <w:bCs/>
          <w:sz w:val="26"/>
        </w:rPr>
        <w:t>1</w:t>
      </w:r>
      <w:r w:rsidRPr="00FC15DC">
        <w:rPr>
          <w:rFonts w:ascii="Book Antiqua" w:hAnsi="Book Antiqua"/>
          <w:b/>
        </w:rPr>
        <w:tab/>
      </w:r>
      <w:proofErr w:type="spellStart"/>
      <w:r>
        <w:rPr>
          <w:rFonts w:ascii="Book Antiqua" w:hAnsi="Book Antiqua"/>
          <w:b/>
          <w:sz w:val="26"/>
        </w:rPr>
        <w:t>Prokeimenon</w:t>
      </w:r>
      <w:proofErr w:type="spellEnd"/>
      <w:r>
        <w:rPr>
          <w:rFonts w:ascii="Book Antiqua" w:hAnsi="Book Antiqua"/>
          <w:b/>
          <w:sz w:val="26"/>
        </w:rPr>
        <w:t xml:space="preserve"> </w:t>
      </w:r>
      <w:r>
        <w:rPr>
          <w:rFonts w:ascii="Book Antiqua" w:hAnsi="Book Antiqua"/>
          <w:i/>
          <w:sz w:val="26"/>
        </w:rPr>
        <w:t xml:space="preserve">     </w:t>
      </w:r>
    </w:p>
    <w:p w14:paraId="6E99A8A4" w14:textId="77777777" w:rsidR="00181BDD" w:rsidRDefault="00181BDD" w:rsidP="00181BDD">
      <w:pPr>
        <w:rPr>
          <w:rFonts w:ascii="Book Antiqua" w:hAnsi="Book Antiqua"/>
          <w:b/>
          <w:bCs/>
          <w:i/>
          <w:iCs/>
          <w:sz w:val="26"/>
        </w:rPr>
      </w:pPr>
    </w:p>
    <w:p w14:paraId="17E79185" w14:textId="6D42CD0E" w:rsidR="00181BDD" w:rsidRDefault="00181BDD" w:rsidP="00181BDD">
      <w:pPr>
        <w:rPr>
          <w:rFonts w:ascii="Book Antiqua" w:hAnsi="Book Antiqua"/>
          <w:sz w:val="26"/>
        </w:rPr>
      </w:pPr>
      <w:r w:rsidRPr="007669F2">
        <w:rPr>
          <w:rFonts w:ascii="Book Antiqua" w:hAnsi="Book Antiqua"/>
          <w:sz w:val="26"/>
        </w:rPr>
        <w:t xml:space="preserve">My </w:t>
      </w:r>
      <w:r>
        <w:rPr>
          <w:rFonts w:ascii="Book Antiqua" w:hAnsi="Book Antiqua"/>
          <w:sz w:val="26"/>
        </w:rPr>
        <w:t xml:space="preserve">mouth shall speak wisdom, </w:t>
      </w:r>
      <w:r w:rsidR="003775DA">
        <w:rPr>
          <w:rFonts w:ascii="Book Antiqua" w:hAnsi="Book Antiqua"/>
          <w:sz w:val="26"/>
        </w:rPr>
        <w:t xml:space="preserve">and </w:t>
      </w:r>
      <w:r>
        <w:rPr>
          <w:rFonts w:ascii="Book Antiqua" w:hAnsi="Book Antiqua"/>
          <w:sz w:val="26"/>
        </w:rPr>
        <w:t xml:space="preserve">the meditation of my heart shall be </w:t>
      </w:r>
    </w:p>
    <w:p w14:paraId="29C64B33" w14:textId="77777777" w:rsidR="00181BDD" w:rsidRPr="007669F2" w:rsidRDefault="00181BDD" w:rsidP="00181BDD">
      <w:pPr>
        <w:ind w:firstLine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6"/>
        </w:rPr>
        <w:t xml:space="preserve"> understanding. </w:t>
      </w:r>
      <w:r w:rsidRPr="007669F2">
        <w:rPr>
          <w:rFonts w:ascii="Book Antiqua" w:hAnsi="Book Antiqua"/>
          <w:sz w:val="20"/>
          <w:szCs w:val="20"/>
        </w:rPr>
        <w:t>(Ps 48/49:3)</w:t>
      </w:r>
    </w:p>
    <w:p w14:paraId="373F99A0" w14:textId="77777777" w:rsidR="00181BDD" w:rsidRDefault="00181BDD" w:rsidP="00181BDD">
      <w:pPr>
        <w:rPr>
          <w:rFonts w:ascii="Book Antiqua" w:hAnsi="Book Antiqua"/>
          <w:iCs/>
          <w:sz w:val="26"/>
        </w:rPr>
      </w:pPr>
    </w:p>
    <w:p w14:paraId="1DF56E83" w14:textId="77777777" w:rsidR="00181BDD" w:rsidRPr="00EB597D" w:rsidRDefault="00181BDD" w:rsidP="00181BDD">
      <w:pPr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Cs/>
          <w:sz w:val="26"/>
        </w:rPr>
        <w:tab/>
      </w:r>
      <w:r w:rsidRPr="00EB597D">
        <w:rPr>
          <w:rFonts w:ascii="Book Antiqua" w:hAnsi="Book Antiqua"/>
          <w:i/>
          <w:iCs/>
          <w:sz w:val="26"/>
        </w:rPr>
        <w:t xml:space="preserve">v: Hear this, all peoples! Give ear, all inhabitants of the world! </w:t>
      </w:r>
    </w:p>
    <w:p w14:paraId="6B9D53D4" w14:textId="77777777" w:rsidR="00181BDD" w:rsidRPr="00EB597D" w:rsidRDefault="00181BDD" w:rsidP="00181BDD">
      <w:pPr>
        <w:ind w:firstLine="720"/>
        <w:rPr>
          <w:rFonts w:ascii="Book Antiqua" w:hAnsi="Book Antiqua"/>
          <w:i/>
          <w:iCs/>
          <w:sz w:val="20"/>
          <w:szCs w:val="20"/>
        </w:rPr>
      </w:pPr>
      <w:r w:rsidRPr="00EB597D">
        <w:rPr>
          <w:rFonts w:ascii="Book Antiqua" w:hAnsi="Book Antiqua"/>
          <w:i/>
          <w:iCs/>
          <w:sz w:val="20"/>
          <w:szCs w:val="20"/>
        </w:rPr>
        <w:lastRenderedPageBreak/>
        <w:t>(Ps 48/49:1)</w:t>
      </w:r>
    </w:p>
    <w:p w14:paraId="0DA5EDB8" w14:textId="77777777" w:rsidR="00181BDD" w:rsidRPr="00C4323B" w:rsidRDefault="00181BDD" w:rsidP="00181BDD">
      <w:pPr>
        <w:ind w:left="2160" w:firstLine="720"/>
        <w:rPr>
          <w:rFonts w:ascii="Book Antiqua" w:hAnsi="Book Antiqua"/>
          <w:b/>
          <w:sz w:val="26"/>
        </w:rPr>
      </w:pPr>
      <w:r w:rsidRPr="00C4323B">
        <w:rPr>
          <w:rFonts w:ascii="Book Antiqua" w:hAnsi="Book Antiqua"/>
          <w:b/>
          <w:sz w:val="26"/>
        </w:rPr>
        <w:t>Epistle</w:t>
      </w:r>
    </w:p>
    <w:p w14:paraId="319D6F81" w14:textId="77777777" w:rsidR="00181BDD" w:rsidRDefault="00181BDD" w:rsidP="00181BDD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  <w:t>Heb. 7:26-8:2</w:t>
      </w:r>
    </w:p>
    <w:p w14:paraId="7FCB8286" w14:textId="20C62CBB" w:rsidR="00181BDD" w:rsidRDefault="00181BDD" w:rsidP="00181BDD">
      <w:pPr>
        <w:ind w:firstLine="720"/>
        <w:rPr>
          <w:rFonts w:ascii="Book Antiqua" w:hAnsi="Book Antiqua"/>
          <w:sz w:val="26"/>
        </w:rPr>
      </w:pPr>
      <w:r>
        <w:rPr>
          <w:rFonts w:ascii="Book Antiqua" w:hAnsi="Book Antiqua"/>
          <w:b/>
          <w:sz w:val="26"/>
        </w:rPr>
        <w:t>Tone</w:t>
      </w:r>
      <w:r>
        <w:rPr>
          <w:rFonts w:ascii="Book Antiqua" w:hAnsi="Book Antiqua"/>
          <w:b/>
          <w:sz w:val="26"/>
        </w:rPr>
        <w:tab/>
      </w:r>
      <w:r w:rsidRPr="00C4323B">
        <w:rPr>
          <w:rFonts w:ascii="Book Antiqua" w:hAnsi="Book Antiqua"/>
          <w:b/>
          <w:sz w:val="26"/>
        </w:rPr>
        <w:t xml:space="preserve"> </w:t>
      </w:r>
      <w:r w:rsidR="001A798E">
        <w:rPr>
          <w:rFonts w:ascii="Book Antiqua" w:hAnsi="Book Antiqua"/>
          <w:b/>
          <w:sz w:val="26"/>
        </w:rPr>
        <w:t>2</w:t>
      </w:r>
      <w:r>
        <w:rPr>
          <w:rFonts w:ascii="Book Antiqua" w:hAnsi="Book Antiqua"/>
          <w:sz w:val="26"/>
        </w:rPr>
        <w:tab/>
      </w:r>
    </w:p>
    <w:p w14:paraId="3D5B46A4" w14:textId="77777777" w:rsidR="00181BDD" w:rsidRDefault="00181BDD" w:rsidP="00181BDD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Alleluia, Alleluia, Alleluia.</w:t>
      </w:r>
    </w:p>
    <w:p w14:paraId="71B1D412" w14:textId="77777777" w:rsidR="00181BDD" w:rsidRDefault="00181BDD" w:rsidP="00181BDD">
      <w:pPr>
        <w:rPr>
          <w:rFonts w:ascii="Book Antiqua" w:hAnsi="Book Antiqua"/>
          <w:sz w:val="26"/>
        </w:rPr>
      </w:pPr>
    </w:p>
    <w:p w14:paraId="4E21B637" w14:textId="77777777" w:rsidR="00181BDD" w:rsidRPr="00A45728" w:rsidRDefault="00181BDD" w:rsidP="00181BDD">
      <w:pPr>
        <w:ind w:left="720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6"/>
        </w:rPr>
        <w:t xml:space="preserve">v: The mouth of the righteous shall proclaim wisdom, and his tongue shall speak of judgment.  </w:t>
      </w:r>
      <w:r w:rsidRPr="00A45728">
        <w:rPr>
          <w:rFonts w:ascii="Book Antiqua" w:hAnsi="Book Antiqua"/>
          <w:i/>
          <w:iCs/>
          <w:sz w:val="20"/>
          <w:szCs w:val="20"/>
        </w:rPr>
        <w:t>(Ps 36/37:30)</w:t>
      </w:r>
    </w:p>
    <w:p w14:paraId="7E584999" w14:textId="77777777" w:rsidR="00181BDD" w:rsidRDefault="00181BDD" w:rsidP="00181BDD">
      <w:pPr>
        <w:ind w:firstLine="720"/>
        <w:rPr>
          <w:sz w:val="26"/>
        </w:rPr>
      </w:pPr>
    </w:p>
    <w:p w14:paraId="1C0C68D2" w14:textId="77777777" w:rsidR="00181BDD" w:rsidRDefault="00181BDD" w:rsidP="00181BDD">
      <w:pPr>
        <w:ind w:left="720"/>
        <w:rPr>
          <w:rFonts w:ascii="Book Antiqua" w:hAnsi="Book Antiqua"/>
          <w:i/>
          <w:iCs/>
          <w:sz w:val="20"/>
          <w:szCs w:val="20"/>
        </w:rPr>
      </w:pPr>
      <w:r w:rsidRPr="00F85D8B">
        <w:rPr>
          <w:rFonts w:ascii="Book Antiqua" w:hAnsi="Book Antiqua"/>
          <w:i/>
          <w:iCs/>
          <w:sz w:val="26"/>
        </w:rPr>
        <w:t xml:space="preserve">v: </w:t>
      </w:r>
      <w:r>
        <w:rPr>
          <w:rFonts w:ascii="Book Antiqua" w:hAnsi="Book Antiqua"/>
          <w:i/>
          <w:iCs/>
          <w:sz w:val="26"/>
        </w:rPr>
        <w:t xml:space="preserve">The Law of God is in his heart, and his steps shall not falter. </w:t>
      </w:r>
      <w:r w:rsidRPr="00CE26F8">
        <w:rPr>
          <w:rFonts w:ascii="Book Antiqua" w:hAnsi="Book Antiqua"/>
          <w:i/>
          <w:iCs/>
          <w:sz w:val="20"/>
          <w:szCs w:val="20"/>
        </w:rPr>
        <w:t xml:space="preserve">(Ps </w:t>
      </w:r>
      <w:r>
        <w:rPr>
          <w:rFonts w:ascii="Book Antiqua" w:hAnsi="Book Antiqua"/>
          <w:i/>
          <w:iCs/>
          <w:sz w:val="20"/>
          <w:szCs w:val="20"/>
        </w:rPr>
        <w:t>36/37:31)</w:t>
      </w:r>
    </w:p>
    <w:p w14:paraId="231E0C0B" w14:textId="77777777" w:rsidR="00181BDD" w:rsidRDefault="00181BDD" w:rsidP="00181BDD">
      <w:pPr>
        <w:ind w:left="720"/>
        <w:rPr>
          <w:rFonts w:ascii="Book Antiqua" w:hAnsi="Book Antiqua"/>
          <w:i/>
          <w:iCs/>
          <w:sz w:val="20"/>
          <w:szCs w:val="20"/>
        </w:rPr>
      </w:pPr>
    </w:p>
    <w:p w14:paraId="52C0CDF9" w14:textId="77777777" w:rsidR="00181BDD" w:rsidRDefault="00181BDD" w:rsidP="00181BDD">
      <w:pPr>
        <w:ind w:left="720"/>
        <w:rPr>
          <w:rFonts w:ascii="Book Antiqua" w:hAnsi="Book Antiqua"/>
          <w:i/>
          <w:iCs/>
          <w:sz w:val="20"/>
          <w:szCs w:val="20"/>
        </w:rPr>
      </w:pPr>
    </w:p>
    <w:p w14:paraId="49AAAA57" w14:textId="77777777" w:rsidR="00181BDD" w:rsidRPr="00765139" w:rsidRDefault="00181BDD" w:rsidP="00181BDD">
      <w:pPr>
        <w:ind w:left="2160" w:firstLine="720"/>
        <w:rPr>
          <w:rFonts w:ascii="Book Antiqua" w:hAnsi="Book Antiqua"/>
          <w:b/>
          <w:sz w:val="26"/>
        </w:rPr>
      </w:pPr>
      <w:r w:rsidRPr="00765139">
        <w:rPr>
          <w:rFonts w:ascii="Book Antiqua" w:hAnsi="Book Antiqua"/>
          <w:b/>
          <w:iCs/>
          <w:sz w:val="26"/>
        </w:rPr>
        <w:t>Gospel</w:t>
      </w:r>
    </w:p>
    <w:p w14:paraId="3355A020" w14:textId="77777777" w:rsidR="00181BDD" w:rsidRDefault="00181BDD" w:rsidP="00181BDD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</w:r>
      <w:r>
        <w:rPr>
          <w:rFonts w:ascii="Book Antiqua" w:hAnsi="Book Antiqua"/>
          <w:sz w:val="26"/>
        </w:rPr>
        <w:tab/>
        <w:t>John 10:9-16</w:t>
      </w:r>
    </w:p>
    <w:p w14:paraId="76ECC144" w14:textId="77777777" w:rsidR="00181BDD" w:rsidRDefault="00181BDD" w:rsidP="00181BDD">
      <w:pPr>
        <w:rPr>
          <w:rFonts w:ascii="Book Antiqua" w:hAnsi="Book Antiqua"/>
          <w:sz w:val="26"/>
        </w:rPr>
      </w:pPr>
    </w:p>
    <w:p w14:paraId="73BF3F24" w14:textId="77777777" w:rsidR="00181BDD" w:rsidRPr="00866BDF" w:rsidRDefault="00181BDD" w:rsidP="00181BDD">
      <w:pPr>
        <w:rPr>
          <w:rFonts w:ascii="Book Antiqua" w:hAnsi="Book Antiqua"/>
          <w:b/>
          <w:bCs/>
          <w:i/>
          <w:iCs/>
          <w:sz w:val="26"/>
        </w:rPr>
      </w:pPr>
      <w:r w:rsidRPr="00866BDF">
        <w:rPr>
          <w:rFonts w:ascii="Book Antiqua" w:hAnsi="Book Antiqua"/>
          <w:b/>
          <w:bCs/>
          <w:i/>
          <w:iCs/>
          <w:sz w:val="26"/>
        </w:rPr>
        <w:t>(and the rest of the Liturgy of the Presanctified Gifts)</w:t>
      </w:r>
    </w:p>
    <w:p w14:paraId="0AE64895" w14:textId="77777777" w:rsidR="00181BDD" w:rsidRDefault="00181BDD" w:rsidP="00181BDD">
      <w:pPr>
        <w:rPr>
          <w:rFonts w:ascii="Book Antiqua" w:hAnsi="Book Antiqua"/>
          <w:sz w:val="26"/>
        </w:rPr>
      </w:pPr>
    </w:p>
    <w:p w14:paraId="3F7B4363" w14:textId="77777777" w:rsidR="00181BDD" w:rsidRDefault="00181BDD" w:rsidP="00181BDD">
      <w:pPr>
        <w:rPr>
          <w:rFonts w:ascii="Book Antiqua" w:hAnsi="Book Antiqua"/>
          <w:sz w:val="26"/>
        </w:rPr>
      </w:pPr>
    </w:p>
    <w:p w14:paraId="76D4FCD6" w14:textId="77777777" w:rsidR="00181BDD" w:rsidRDefault="00181BDD" w:rsidP="00181BDD">
      <w:pPr>
        <w:ind w:firstLine="720"/>
        <w:rPr>
          <w:rFonts w:ascii="Book Antiqua" w:hAnsi="Book Antiqua"/>
          <w:b/>
          <w:sz w:val="26"/>
        </w:rPr>
      </w:pPr>
      <w:r w:rsidRPr="0058654D">
        <w:rPr>
          <w:rFonts w:ascii="Book Antiqua" w:hAnsi="Book Antiqua"/>
          <w:b/>
          <w:sz w:val="26"/>
        </w:rPr>
        <w:t>Communion Hymn</w:t>
      </w:r>
    </w:p>
    <w:p w14:paraId="63F48FB5" w14:textId="77777777" w:rsidR="00181BDD" w:rsidRDefault="00181BDD" w:rsidP="00181BDD">
      <w:pPr>
        <w:rPr>
          <w:rFonts w:ascii="Book Antiqua" w:hAnsi="Book Antiqua"/>
          <w:sz w:val="26"/>
        </w:rPr>
      </w:pPr>
    </w:p>
    <w:p w14:paraId="3839F73C" w14:textId="77777777" w:rsidR="00181BDD" w:rsidRDefault="00181BDD" w:rsidP="00181BDD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The righteous shall be in everlasting remembrance.  He shall not fear evil </w:t>
      </w:r>
    </w:p>
    <w:p w14:paraId="22CE8287" w14:textId="77777777" w:rsidR="00181BDD" w:rsidRDefault="00181BDD" w:rsidP="00181BDD">
      <w:pPr>
        <w:ind w:firstLine="720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tidings.</w:t>
      </w:r>
    </w:p>
    <w:p w14:paraId="677244B1" w14:textId="77777777" w:rsidR="00181BDD" w:rsidRDefault="00181BDD" w:rsidP="00181BDD">
      <w:pPr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Alleluia, Alleluia, Alleluia.</w:t>
      </w:r>
    </w:p>
    <w:p w14:paraId="25C2175D" w14:textId="77777777" w:rsidR="00181BDD" w:rsidRDefault="00181BDD" w:rsidP="00181BDD">
      <w:pPr>
        <w:rPr>
          <w:rFonts w:ascii="Book Antiqua" w:hAnsi="Book Antiqua"/>
          <w:b/>
          <w:i/>
          <w:iCs/>
          <w:sz w:val="26"/>
        </w:rPr>
      </w:pPr>
    </w:p>
    <w:p w14:paraId="22071531" w14:textId="77777777" w:rsidR="00181BDD" w:rsidRDefault="00181BDD" w:rsidP="00181BDD">
      <w:pPr>
        <w:rPr>
          <w:sz w:val="20"/>
          <w:szCs w:val="20"/>
        </w:rPr>
      </w:pPr>
    </w:p>
    <w:p w14:paraId="04C4BA71" w14:textId="77777777" w:rsidR="00181BDD" w:rsidRDefault="00181BDD" w:rsidP="00181BDD">
      <w:pPr>
        <w:rPr>
          <w:sz w:val="20"/>
          <w:szCs w:val="20"/>
        </w:rPr>
      </w:pPr>
    </w:p>
    <w:p w14:paraId="0A313907" w14:textId="77777777" w:rsidR="00181BDD" w:rsidRDefault="00181BDD" w:rsidP="00181BDD">
      <w:pPr>
        <w:rPr>
          <w:sz w:val="20"/>
          <w:szCs w:val="20"/>
        </w:rPr>
      </w:pPr>
    </w:p>
    <w:p w14:paraId="1D6568F5" w14:textId="77777777" w:rsidR="00181BDD" w:rsidRDefault="00181BDD" w:rsidP="00181BDD">
      <w:pPr>
        <w:rPr>
          <w:sz w:val="20"/>
          <w:szCs w:val="20"/>
        </w:rPr>
      </w:pPr>
    </w:p>
    <w:p w14:paraId="5678474F" w14:textId="77777777" w:rsidR="00181BDD" w:rsidRDefault="00181BDD" w:rsidP="00181BDD">
      <w:pPr>
        <w:rPr>
          <w:sz w:val="20"/>
          <w:szCs w:val="20"/>
        </w:rPr>
      </w:pPr>
    </w:p>
    <w:p w14:paraId="5F548667" w14:textId="77777777" w:rsidR="00181BDD" w:rsidRDefault="00181BDD" w:rsidP="00181BDD">
      <w:pPr>
        <w:rPr>
          <w:sz w:val="20"/>
          <w:szCs w:val="20"/>
        </w:rPr>
      </w:pPr>
    </w:p>
    <w:p w14:paraId="48B4FC0D" w14:textId="77777777" w:rsidR="00181BDD" w:rsidRDefault="00181BDD" w:rsidP="00181BDD">
      <w:pPr>
        <w:rPr>
          <w:sz w:val="20"/>
          <w:szCs w:val="20"/>
        </w:rPr>
      </w:pPr>
    </w:p>
    <w:p w14:paraId="6236685F" w14:textId="77777777" w:rsidR="00181BDD" w:rsidRDefault="00181BDD" w:rsidP="00181BDD">
      <w:pPr>
        <w:rPr>
          <w:sz w:val="20"/>
          <w:szCs w:val="20"/>
        </w:rPr>
      </w:pPr>
    </w:p>
    <w:p w14:paraId="5C4EE2B2" w14:textId="77777777" w:rsidR="00181BDD" w:rsidRDefault="00181BDD" w:rsidP="00181BDD">
      <w:pPr>
        <w:rPr>
          <w:sz w:val="20"/>
          <w:szCs w:val="20"/>
        </w:rPr>
      </w:pPr>
    </w:p>
    <w:p w14:paraId="595BACDD" w14:textId="77777777" w:rsidR="00181BDD" w:rsidRDefault="00181BDD" w:rsidP="00181BDD">
      <w:pPr>
        <w:rPr>
          <w:sz w:val="20"/>
          <w:szCs w:val="20"/>
        </w:rPr>
      </w:pPr>
    </w:p>
    <w:p w14:paraId="2D039133" w14:textId="77777777" w:rsidR="00181BDD" w:rsidRDefault="00181BDD" w:rsidP="00181BDD">
      <w:pPr>
        <w:rPr>
          <w:sz w:val="20"/>
          <w:szCs w:val="20"/>
        </w:rPr>
      </w:pPr>
    </w:p>
    <w:p w14:paraId="7CE60F1D" w14:textId="77777777" w:rsidR="00181BDD" w:rsidRDefault="00181BDD" w:rsidP="00181BDD">
      <w:pPr>
        <w:rPr>
          <w:sz w:val="20"/>
          <w:szCs w:val="20"/>
        </w:rPr>
      </w:pPr>
    </w:p>
    <w:p w14:paraId="20DED794" w14:textId="77777777" w:rsidR="00181BDD" w:rsidRDefault="00181BDD" w:rsidP="00181BDD">
      <w:pPr>
        <w:rPr>
          <w:sz w:val="20"/>
          <w:szCs w:val="20"/>
        </w:rPr>
      </w:pPr>
    </w:p>
    <w:p w14:paraId="20010EFA" w14:textId="77777777" w:rsidR="00181BDD" w:rsidRDefault="00181BDD" w:rsidP="00181BDD">
      <w:pPr>
        <w:rPr>
          <w:sz w:val="20"/>
          <w:szCs w:val="20"/>
        </w:rPr>
      </w:pPr>
    </w:p>
    <w:p w14:paraId="63A847DD" w14:textId="77777777" w:rsidR="00181BDD" w:rsidRDefault="00181BDD" w:rsidP="00181BDD">
      <w:r w:rsidRPr="00376590">
        <w:rPr>
          <w:sz w:val="20"/>
          <w:szCs w:val="20"/>
        </w:rPr>
        <w:t xml:space="preserve">Liturgical texts for this service represent modified versions of translations provided by Holy </w:t>
      </w:r>
      <w:proofErr w:type="spellStart"/>
      <w:r w:rsidRPr="00376590">
        <w:rPr>
          <w:sz w:val="20"/>
          <w:szCs w:val="20"/>
        </w:rPr>
        <w:t>Myrrhbearers</w:t>
      </w:r>
      <w:proofErr w:type="spellEnd"/>
      <w:r w:rsidRPr="00376590">
        <w:rPr>
          <w:sz w:val="20"/>
          <w:szCs w:val="20"/>
        </w:rPr>
        <w:t xml:space="preserve"> Monastery, Otego, New York and St. Tikhon’s Monastery, South Canaan, Pa.  The Department of Liturgical Music and Translations of the Orthodox Church in America expresses its gratitude to Holy </w:t>
      </w:r>
      <w:proofErr w:type="spellStart"/>
      <w:r w:rsidRPr="00376590">
        <w:rPr>
          <w:sz w:val="20"/>
          <w:szCs w:val="20"/>
        </w:rPr>
        <w:t>Myrrhbearers</w:t>
      </w:r>
      <w:proofErr w:type="spellEnd"/>
      <w:r w:rsidRPr="00376590">
        <w:rPr>
          <w:sz w:val="20"/>
          <w:szCs w:val="20"/>
        </w:rPr>
        <w:t xml:space="preserve"> Monastery and St. Tikhon’s Monastery and to those translators whose work has been consulted </w:t>
      </w:r>
      <w:r>
        <w:rPr>
          <w:sz w:val="20"/>
          <w:szCs w:val="20"/>
        </w:rPr>
        <w:t xml:space="preserve">at times </w:t>
      </w:r>
      <w:r w:rsidRPr="00376590">
        <w:rPr>
          <w:sz w:val="20"/>
          <w:szCs w:val="20"/>
        </w:rPr>
        <w:t>in the course of reviewing and modifying these texts to their present form:</w:t>
      </w:r>
      <w:r w:rsidRPr="00376590">
        <w:rPr>
          <w:rFonts w:ascii="Verdana" w:hAnsi="Verdana"/>
          <w:sz w:val="20"/>
          <w:szCs w:val="20"/>
        </w:rPr>
        <w:t xml:space="preserve"> </w:t>
      </w:r>
      <w:r w:rsidRPr="00376590">
        <w:rPr>
          <w:sz w:val="20"/>
          <w:szCs w:val="20"/>
        </w:rPr>
        <w:t xml:space="preserve">Metropolitan </w:t>
      </w:r>
      <w:proofErr w:type="spellStart"/>
      <w:r w:rsidRPr="00376590">
        <w:rPr>
          <w:sz w:val="20"/>
          <w:szCs w:val="20"/>
        </w:rPr>
        <w:t>Kallistos</w:t>
      </w:r>
      <w:proofErr w:type="spellEnd"/>
      <w:r w:rsidRPr="00376590">
        <w:rPr>
          <w:sz w:val="20"/>
          <w:szCs w:val="20"/>
        </w:rPr>
        <w:t xml:space="preserve"> (Ware), Archimandrite Ephrem (Lash), </w:t>
      </w:r>
      <w:r>
        <w:rPr>
          <w:sz w:val="20"/>
          <w:szCs w:val="20"/>
        </w:rPr>
        <w:t xml:space="preserve">Archimandrite </w:t>
      </w:r>
      <w:proofErr w:type="spellStart"/>
      <w:r>
        <w:rPr>
          <w:sz w:val="20"/>
          <w:szCs w:val="20"/>
        </w:rPr>
        <w:t>Juvenaly</w:t>
      </w:r>
      <w:proofErr w:type="spellEnd"/>
      <w:r>
        <w:rPr>
          <w:sz w:val="20"/>
          <w:szCs w:val="20"/>
        </w:rPr>
        <w:t xml:space="preserve">, Deacon </w:t>
      </w:r>
      <w:r w:rsidRPr="00376590">
        <w:rPr>
          <w:sz w:val="20"/>
          <w:szCs w:val="20"/>
        </w:rPr>
        <w:t xml:space="preserve">William Benedict Churchill, Isaac </w:t>
      </w:r>
      <w:proofErr w:type="spellStart"/>
      <w:r w:rsidRPr="00376590">
        <w:rPr>
          <w:sz w:val="20"/>
          <w:szCs w:val="20"/>
        </w:rPr>
        <w:t>Lambertson</w:t>
      </w:r>
      <w:proofErr w:type="spellEnd"/>
      <w:r w:rsidRPr="00376590">
        <w:rPr>
          <w:sz w:val="20"/>
          <w:szCs w:val="20"/>
        </w:rPr>
        <w:t>, St. Vladimir’s Seminary, and Holy Transfiguration Monastery, among others.</w:t>
      </w:r>
    </w:p>
    <w:p w14:paraId="2D8790E6" w14:textId="77777777" w:rsidR="00580B58" w:rsidRDefault="00580B58"/>
    <w:sectPr w:rsidR="00580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3CCE2" w14:textId="77777777" w:rsidR="00ED1CB9" w:rsidRDefault="00ED1CB9">
      <w:r>
        <w:separator/>
      </w:r>
    </w:p>
  </w:endnote>
  <w:endnote w:type="continuationSeparator" w:id="0">
    <w:p w14:paraId="4CF90C48" w14:textId="77777777" w:rsidR="00ED1CB9" w:rsidRDefault="00ED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B0EA" w14:textId="77777777" w:rsidR="000F69CA" w:rsidRDefault="00ED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20DF" w14:textId="77777777" w:rsidR="000F69CA" w:rsidRDefault="000B55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5DA">
      <w:rPr>
        <w:noProof/>
      </w:rPr>
      <w:t>5</w:t>
    </w:r>
    <w:r>
      <w:rPr>
        <w:noProof/>
      </w:rPr>
      <w:fldChar w:fldCharType="end"/>
    </w:r>
  </w:p>
  <w:p w14:paraId="3C2DFDCD" w14:textId="77777777" w:rsidR="000F69CA" w:rsidRDefault="00ED1C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008D" w14:textId="77777777" w:rsidR="000F69CA" w:rsidRDefault="00ED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A81E4" w14:textId="77777777" w:rsidR="00ED1CB9" w:rsidRDefault="00ED1CB9">
      <w:r>
        <w:separator/>
      </w:r>
    </w:p>
  </w:footnote>
  <w:footnote w:type="continuationSeparator" w:id="0">
    <w:p w14:paraId="0DA13704" w14:textId="77777777" w:rsidR="00ED1CB9" w:rsidRDefault="00ED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C838" w14:textId="77777777" w:rsidR="000F69CA" w:rsidRDefault="00ED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8191" w14:textId="77777777" w:rsidR="000F69CA" w:rsidRDefault="00ED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FEBA0" w14:textId="77777777" w:rsidR="000F69CA" w:rsidRDefault="00ED1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DD"/>
    <w:rsid w:val="000B55EA"/>
    <w:rsid w:val="00181BDD"/>
    <w:rsid w:val="001A798E"/>
    <w:rsid w:val="003775DA"/>
    <w:rsid w:val="004B624A"/>
    <w:rsid w:val="004D3F4B"/>
    <w:rsid w:val="00540287"/>
    <w:rsid w:val="00580B58"/>
    <w:rsid w:val="005A5A1A"/>
    <w:rsid w:val="006B3662"/>
    <w:rsid w:val="00A71FD3"/>
    <w:rsid w:val="00B502E3"/>
    <w:rsid w:val="00CF5EDF"/>
    <w:rsid w:val="00D86325"/>
    <w:rsid w:val="00E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AD0A9"/>
  <w15:docId w15:val="{A73E9A77-6662-4EA2-AFE1-D14B47C7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B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1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B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DRILLOCK</dc:creator>
  <cp:keywords/>
  <dc:description/>
  <cp:lastModifiedBy>DAVID DRILLOCK</cp:lastModifiedBy>
  <cp:revision>2</cp:revision>
  <dcterms:created xsi:type="dcterms:W3CDTF">2019-03-25T19:14:00Z</dcterms:created>
  <dcterms:modified xsi:type="dcterms:W3CDTF">2019-03-25T19:14:00Z</dcterms:modified>
</cp:coreProperties>
</file>