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59" w:rsidRDefault="005D3D43" w:rsidP="00D47C59">
      <w:pPr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 xml:space="preserve">APRIL </w:t>
      </w:r>
      <w:r w:rsidR="008B1F4E">
        <w:rPr>
          <w:rFonts w:ascii="Book Antiqua" w:hAnsi="Book Antiqua"/>
          <w:b/>
          <w:bCs/>
          <w:sz w:val="26"/>
        </w:rPr>
        <w:t>8</w:t>
      </w:r>
    </w:p>
    <w:p w:rsidR="00D47C59" w:rsidRDefault="00D47C59" w:rsidP="00D47C59">
      <w:pPr>
        <w:rPr>
          <w:rFonts w:ascii="Book Antiqua" w:hAnsi="Book Antiqua"/>
          <w:b/>
          <w:bCs/>
          <w:sz w:val="26"/>
        </w:rPr>
      </w:pPr>
      <w:r w:rsidRPr="006631B3">
        <w:rPr>
          <w:b/>
        </w:rPr>
        <w:tab/>
      </w:r>
      <w:r w:rsidRPr="00D86524">
        <w:rPr>
          <w:rFonts w:ascii="Book Antiqua" w:hAnsi="Book Antiqua"/>
          <w:b/>
          <w:bCs/>
          <w:sz w:val="26"/>
        </w:rPr>
        <w:t>Vespers with the Liturgy of St Basil the Great</w:t>
      </w:r>
      <w:r w:rsidRPr="00C9099D">
        <w:rPr>
          <w:rFonts w:ascii="Book Antiqua" w:hAnsi="Book Antiqua"/>
          <w:b/>
          <w:bCs/>
          <w:sz w:val="26"/>
        </w:rPr>
        <w:t xml:space="preserve"> </w:t>
      </w:r>
    </w:p>
    <w:p w:rsidR="00D47C59" w:rsidRPr="00C9099D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served on Great and Holy Saturday</w:t>
      </w:r>
    </w:p>
    <w:p w:rsidR="00D47C59" w:rsidRDefault="00D47C59" w:rsidP="00D47C59">
      <w:pPr>
        <w:rPr>
          <w:rFonts w:ascii="Book Antiqua" w:hAnsi="Book Antiqua"/>
          <w:b/>
          <w:bCs/>
          <w:sz w:val="26"/>
        </w:rPr>
      </w:pPr>
    </w:p>
    <w:p w:rsidR="00D47C59" w:rsidRDefault="00D64C39" w:rsidP="00D47C5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</w:t>
      </w:r>
      <w:r w:rsidR="00125B91">
        <w:rPr>
          <w:rFonts w:ascii="Book Antiqua" w:hAnsi="Book Antiqua"/>
          <w:b/>
          <w:sz w:val="26"/>
        </w:rPr>
        <w:t>“</w:t>
      </w:r>
      <w:r w:rsidR="00D47C59">
        <w:rPr>
          <w:rFonts w:ascii="Book Antiqua" w:hAnsi="Book Antiqua"/>
          <w:b/>
          <w:sz w:val="26"/>
        </w:rPr>
        <w:t>Lord I Call...</w:t>
      </w:r>
      <w:r w:rsidR="00125B91">
        <w:rPr>
          <w:rFonts w:ascii="Book Antiqua" w:hAnsi="Book Antiqua"/>
          <w:b/>
          <w:sz w:val="26"/>
        </w:rPr>
        <w:t>”</w:t>
      </w:r>
      <w:r w:rsidR="00D47C59">
        <w:rPr>
          <w:rFonts w:ascii="Book Antiqua" w:hAnsi="Book Antiqua"/>
          <w:b/>
          <w:sz w:val="26"/>
        </w:rPr>
        <w:t xml:space="preserve">    Tone 1</w:t>
      </w:r>
    </w:p>
    <w:p w:rsidR="00D47C59" w:rsidRDefault="00D47C59" w:rsidP="00D47C59">
      <w:pPr>
        <w:jc w:val="center"/>
        <w:rPr>
          <w:rFonts w:ascii="Book Antiqua" w:hAnsi="Book Antiqua"/>
          <w:sz w:val="26"/>
        </w:rPr>
      </w:pP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 w:rsidR="00125B91"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D47C59" w:rsidRPr="00581E5B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 w:rsidR="00125B91"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</w:t>
      </w:r>
      <w:r w:rsidR="00125B91">
        <w:rPr>
          <w:rFonts w:ascii="Book Antiqua" w:hAnsi="Book Antiqua"/>
          <w:noProof/>
          <w:sz w:val="26"/>
        </w:rPr>
        <w:t>upon Thee</w:t>
      </w:r>
      <w:r>
        <w:rPr>
          <w:rFonts w:ascii="Book Antiqua" w:hAnsi="Book Antiqua"/>
          <w:noProof/>
          <w:sz w:val="26"/>
        </w:rPr>
        <w:t>!//</w:t>
      </w:r>
    </w:p>
    <w:p w:rsidR="00D47C59" w:rsidRPr="00581E5B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</w:p>
    <w:p w:rsidR="00D47C59" w:rsidRDefault="00D47C59" w:rsidP="00D47C59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 w:rsidR="00125B91"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:rsidR="00D47C59" w:rsidRDefault="00D47C59" w:rsidP="00D47C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D47C59" w:rsidRPr="003732C2" w:rsidRDefault="00D47C59" w:rsidP="003732C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D47C59" w:rsidRPr="00C17493" w:rsidRDefault="00D47C59" w:rsidP="00D47C59"/>
    <w:p w:rsidR="00D47C59" w:rsidRPr="00C17493" w:rsidRDefault="00D47C59" w:rsidP="00D47C59">
      <w:pPr>
        <w:ind w:left="192" w:firstLine="528"/>
        <w:rPr>
          <w:rFonts w:ascii="Book Antiqua" w:hAnsi="Book Antiqua"/>
          <w:i/>
          <w:noProof/>
        </w:rPr>
      </w:pPr>
      <w:r w:rsidRPr="00A74B97">
        <w:rPr>
          <w:i/>
          <w:noProof/>
        </w:rPr>
        <w:t>v</w:t>
      </w:r>
      <w:r w:rsidRPr="00C17493">
        <w:rPr>
          <w:rFonts w:ascii="Book Antiqua" w:hAnsi="Book Antiqua"/>
          <w:i/>
          <w:noProof/>
        </w:rPr>
        <w:t xml:space="preserve">. (8) Out of the depths I cry </w:t>
      </w:r>
      <w:r w:rsidR="00125B91">
        <w:rPr>
          <w:rFonts w:ascii="Book Antiqua" w:hAnsi="Book Antiqua"/>
          <w:i/>
          <w:noProof/>
        </w:rPr>
        <w:t>to Thee</w:t>
      </w:r>
      <w:r w:rsidRPr="00C17493">
        <w:rPr>
          <w:rFonts w:ascii="Book Antiqua" w:hAnsi="Book Antiqua"/>
          <w:i/>
          <w:noProof/>
        </w:rPr>
        <w:t>,</w:t>
      </w:r>
      <w:r w:rsidR="003732C2">
        <w:rPr>
          <w:rFonts w:ascii="Book Antiqua" w:hAnsi="Book Antiqua"/>
          <w:i/>
          <w:noProof/>
        </w:rPr>
        <w:t xml:space="preserve"> O Lord. </w:t>
      </w:r>
      <w:r>
        <w:rPr>
          <w:rFonts w:ascii="Book Antiqua" w:hAnsi="Book Antiqua"/>
          <w:i/>
          <w:noProof/>
        </w:rPr>
        <w:t>Lord, hear my voice!</w:t>
      </w:r>
      <w:r w:rsidRPr="00C17493">
        <w:rPr>
          <w:rFonts w:ascii="Book Antiqua" w:hAnsi="Book Antiqua"/>
          <w:i/>
          <w:noProof/>
        </w:rPr>
        <w:t xml:space="preserve"> </w:t>
      </w:r>
    </w:p>
    <w:p w:rsidR="00D47C59" w:rsidRDefault="00D47C59" w:rsidP="00D47C59"/>
    <w:p w:rsidR="00D47C59" w:rsidRPr="007B70BC" w:rsidRDefault="00D47C59" w:rsidP="00D47C59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Octoechos, </w:t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for the Resurrection) </w:t>
      </w:r>
    </w:p>
    <w:p w:rsidR="00D47C59" w:rsidRPr="00051D96" w:rsidRDefault="00D47C59" w:rsidP="00D47C59">
      <w:pPr>
        <w:rPr>
          <w:rFonts w:ascii="Book Antiqua" w:hAnsi="Book Antiqua"/>
          <w:iCs/>
          <w:color w:val="FF0000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:rsidR="00D47C59" w:rsidRDefault="003732C2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alone hast</w:t>
      </w:r>
      <w:r w:rsidR="00D47C59">
        <w:rPr>
          <w:rFonts w:ascii="Book Antiqua" w:hAnsi="Book Antiqua"/>
          <w:sz w:val="26"/>
        </w:rPr>
        <w:t xml:space="preserve"> manifested the Resur</w:t>
      </w:r>
      <w:r w:rsidR="00D47C59" w:rsidRPr="006A1C30">
        <w:rPr>
          <w:rFonts w:ascii="Book Antiqua" w:hAnsi="Book Antiqua"/>
          <w:sz w:val="26"/>
          <w:u w:val="single"/>
        </w:rPr>
        <w:t>rec</w:t>
      </w:r>
      <w:r w:rsidR="00D47C59">
        <w:rPr>
          <w:rFonts w:ascii="Book Antiqua" w:hAnsi="Book Antiqua"/>
          <w:sz w:val="26"/>
        </w:rPr>
        <w:t>tion to the world!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C17493" w:rsidRDefault="00D47C59" w:rsidP="00D47C59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 xml:space="preserve">v. (7) </w:t>
      </w:r>
      <w:r w:rsidR="00125B91">
        <w:rPr>
          <w:rFonts w:ascii="Book Antiqua" w:hAnsi="Book Antiqua"/>
          <w:i/>
          <w:iCs/>
        </w:rPr>
        <w:t>Let Thine ears be attentive to the voice of my supplications!</w:t>
      </w: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C2B2E">
        <w:rPr>
          <w:rFonts w:ascii="Book Antiqua" w:hAnsi="Book Antiqua"/>
          <w:sz w:val="26"/>
        </w:rPr>
        <w:t>Zi</w:t>
      </w:r>
      <w:r>
        <w:rPr>
          <w:rFonts w:ascii="Book Antiqua" w:hAnsi="Book Antiqua"/>
          <w:sz w:val="26"/>
        </w:rPr>
        <w:t xml:space="preserve">on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 xml:space="preserve">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sions.</w:t>
      </w: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</w:p>
    <w:p w:rsidR="00D47C59" w:rsidRPr="00C17493" w:rsidRDefault="003732C2" w:rsidP="003732C2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v. (6) If Thou</w:t>
      </w:r>
      <w:r w:rsidR="00D47C59" w:rsidRPr="00C17493">
        <w:rPr>
          <w:rFonts w:ascii="Book Antiqua" w:hAnsi="Book Antiqua"/>
          <w:i/>
          <w:iCs/>
        </w:rPr>
        <w:t>, O Lord, should</w:t>
      </w:r>
      <w:r>
        <w:rPr>
          <w:rFonts w:ascii="Book Antiqua" w:hAnsi="Book Antiqua"/>
          <w:i/>
          <w:iCs/>
        </w:rPr>
        <w:t>est</w:t>
      </w:r>
      <w:r w:rsidR="00D47C59" w:rsidRPr="00C17493">
        <w:rPr>
          <w:rFonts w:ascii="Book Antiqua" w:hAnsi="Book Antiqua"/>
          <w:i/>
          <w:iCs/>
        </w:rPr>
        <w:t xml:space="preserve"> mark iniq</w:t>
      </w:r>
      <w:r>
        <w:rPr>
          <w:rFonts w:ascii="Book Antiqua" w:hAnsi="Book Antiqua"/>
          <w:i/>
          <w:iCs/>
        </w:rPr>
        <w:t xml:space="preserve">uities, Lord, who could stand? </w:t>
      </w:r>
      <w:r w:rsidR="00D47C59" w:rsidRPr="00C17493">
        <w:rPr>
          <w:rFonts w:ascii="Book Antiqua" w:hAnsi="Book Antiqua"/>
          <w:i/>
          <w:iCs/>
        </w:rPr>
        <w:t>But there</w:t>
      </w:r>
      <w:r>
        <w:rPr>
          <w:rFonts w:ascii="Book Antiqua" w:hAnsi="Book Antiqua"/>
          <w:i/>
          <w:iCs/>
        </w:rPr>
        <w:t xml:space="preserve"> is forgiveness with The</w:t>
      </w:r>
      <w:r w:rsidR="00D47C59" w:rsidRPr="00C17493">
        <w:rPr>
          <w:rFonts w:ascii="Book Antiqua" w:hAnsi="Book Antiqua"/>
          <w:i/>
          <w:iCs/>
        </w:rPr>
        <w:t xml:space="preserve">. </w:t>
      </w: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:rsidR="00D47C59" w:rsidRDefault="00D47C59" w:rsidP="00D47C59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</w:t>
      </w:r>
      <w:r w:rsidR="00125B91">
        <w:rPr>
          <w:rFonts w:ascii="Book Antiqua" w:hAnsi="Book Antiqua"/>
          <w:sz w:val="26"/>
        </w:rPr>
        <w:t>’</w:t>
      </w:r>
      <w:r>
        <w:rPr>
          <w:rFonts w:ascii="Book Antiqua" w:hAnsi="Book Antiqua"/>
          <w:sz w:val="26"/>
        </w:rPr>
        <w:t>s deceit.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64C39" w:rsidRDefault="00D64C39" w:rsidP="00D47C59">
      <w:pPr>
        <w:ind w:left="720"/>
        <w:rPr>
          <w:rFonts w:ascii="Book Antiqua" w:hAnsi="Book Antiqua"/>
          <w:i/>
          <w:iCs/>
        </w:rPr>
      </w:pPr>
    </w:p>
    <w:p w:rsidR="00D47C59" w:rsidRPr="004308C2" w:rsidRDefault="00D47C59" w:rsidP="00D47C59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lastRenderedPageBreak/>
        <w:t xml:space="preserve">v. (5) </w:t>
      </w:r>
      <w:r w:rsidR="00125B91">
        <w:rPr>
          <w:rFonts w:ascii="Book Antiqua" w:hAnsi="Book Antiqua"/>
          <w:i/>
          <w:iCs/>
        </w:rPr>
        <w:t xml:space="preserve">For Thy name’s sake have I waited for Thee, O Lord, my soul has waited for Thy word; my soul has hoped on the Lord. </w:t>
      </w:r>
    </w:p>
    <w:p w:rsidR="00D47C59" w:rsidRDefault="00D47C59" w:rsidP="00D47C59">
      <w:pPr>
        <w:rPr>
          <w:sz w:val="26"/>
        </w:rPr>
      </w:pPr>
    </w:p>
    <w:p w:rsidR="00D47C59" w:rsidRPr="000E1A7B" w:rsidRDefault="00D47C59" w:rsidP="00D47C59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</w:t>
      </w:r>
      <w:r>
        <w:rPr>
          <w:i/>
          <w:iCs/>
          <w:color w:val="FF0000"/>
          <w:sz w:val="26"/>
        </w:rPr>
        <w:t>c</w:t>
      </w:r>
      <w:r w:rsidRPr="000E1A7B">
        <w:rPr>
          <w:i/>
          <w:iCs/>
          <w:color w:val="FF0000"/>
          <w:sz w:val="26"/>
        </w:rPr>
        <w:t>her</w:t>
      </w:r>
      <w:r>
        <w:rPr>
          <w:i/>
          <w:iCs/>
          <w:color w:val="FF0000"/>
          <w:sz w:val="26"/>
        </w:rPr>
        <w:t>a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:rsidR="00D47C59" w:rsidRPr="00C17493" w:rsidRDefault="00D47C59" w:rsidP="00D47C59">
      <w:pPr>
        <w:rPr>
          <w:rFonts w:ascii="Book Antiqua" w:hAnsi="Book Antiqua"/>
          <w:i/>
          <w:iCs/>
          <w:color w:val="FF0000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D641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 w:rsidRPr="00D6415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 w:rsidRPr="00D6415F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 w:rsidRPr="00D6415F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D6415F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 w:rsidRPr="00D6415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 w:rsidRPr="00D6415F"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 w:rsidRPr="00D6415F">
        <w:rPr>
          <w:rFonts w:ascii="Book Antiqua" w:hAnsi="Book Antiqua"/>
          <w:sz w:val="26"/>
          <w:u w:val="single"/>
        </w:rPr>
        <w:t>Lov</w:t>
      </w:r>
      <w:r w:rsidR="003732C2">
        <w:rPr>
          <w:rFonts w:ascii="Book Antiqua" w:hAnsi="Book Antiqua"/>
          <w:sz w:val="26"/>
        </w:rPr>
        <w:t>er of man</w:t>
      </w:r>
      <w:r>
        <w:rPr>
          <w:rFonts w:ascii="Book Antiqua" w:hAnsi="Book Antiqua"/>
          <w:sz w:val="26"/>
        </w:rPr>
        <w:t>.</w:t>
      </w:r>
    </w:p>
    <w:p w:rsidR="00D47C59" w:rsidRDefault="00D47C59" w:rsidP="00D47C59"/>
    <w:p w:rsidR="00D47C59" w:rsidRPr="004308C2" w:rsidRDefault="00D47C59" w:rsidP="00D47C59">
      <w:pPr>
        <w:ind w:left="720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night,</w:t>
      </w:r>
      <w:r>
        <w:rPr>
          <w:rFonts w:ascii="Book Antiqua" w:hAnsi="Book Antiqua"/>
          <w:i/>
          <w:noProof/>
        </w:rPr>
        <w:t xml:space="preserve"> from the morning watch,</w:t>
      </w:r>
      <w:r w:rsidRPr="004308C2">
        <w:rPr>
          <w:rFonts w:ascii="Book Antiqua" w:hAnsi="Book Antiqua"/>
          <w:i/>
          <w:noProof/>
        </w:rPr>
        <w:t xml:space="preserve"> let Israel</w:t>
      </w:r>
      <w:r>
        <w:rPr>
          <w:rFonts w:ascii="Book Antiqua" w:hAnsi="Book Antiqua"/>
          <w:i/>
          <w:noProof/>
        </w:rPr>
        <w:t xml:space="preserve"> hope on the Lord!</w:t>
      </w:r>
      <w:r w:rsidRPr="004308C2">
        <w:rPr>
          <w:rFonts w:ascii="Book Antiqua" w:hAnsi="Book Antiqua"/>
          <w:i/>
          <w:noProof/>
        </w:rPr>
        <w:t xml:space="preserve"> </w:t>
      </w:r>
    </w:p>
    <w:p w:rsidR="00D47C59" w:rsidRDefault="00D47C59" w:rsidP="00D47C59"/>
    <w:p w:rsidR="00D47C59" w:rsidRPr="00D23758" w:rsidRDefault="00D47C59" w:rsidP="00D47C59">
      <w:pPr>
        <w:rPr>
          <w:rFonts w:ascii="Book Antiqua" w:hAnsi="Book Antiqua"/>
          <w:bCs/>
          <w:i/>
          <w:color w:val="FF0000"/>
          <w:sz w:val="26"/>
        </w:rPr>
      </w:pPr>
      <w:r>
        <w:tab/>
      </w:r>
      <w:r w:rsidRPr="00D23758">
        <w:rPr>
          <w:rFonts w:ascii="Book Antiqua" w:hAnsi="Book Antiqua"/>
          <w:b/>
          <w:bCs/>
          <w:sz w:val="26"/>
        </w:rPr>
        <w:t>Tone 8</w:t>
      </w:r>
      <w:r w:rsidRPr="00D23758">
        <w:rPr>
          <w:rFonts w:ascii="Book Antiqua" w:hAnsi="Book Antiqua"/>
          <w:b/>
          <w:bCs/>
          <w:sz w:val="26"/>
        </w:rPr>
        <w:tab/>
      </w:r>
      <w:r w:rsidRPr="00D23758">
        <w:rPr>
          <w:rFonts w:ascii="Book Antiqua" w:hAnsi="Book Antiqua"/>
          <w:b/>
          <w:bCs/>
          <w:sz w:val="26"/>
        </w:rPr>
        <w:tab/>
      </w:r>
      <w:r w:rsidRPr="00D23758">
        <w:rPr>
          <w:rFonts w:ascii="Book Antiqua" w:hAnsi="Book Antiqua"/>
          <w:bCs/>
          <w:i/>
          <w:color w:val="FF0000"/>
          <w:sz w:val="26"/>
        </w:rPr>
        <w:t>(from the Triodion)</w:t>
      </w:r>
    </w:p>
    <w:p w:rsidR="00D47C59" w:rsidRDefault="00D47C59" w:rsidP="00D47C59"/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AA65C3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Hell cries out </w:t>
      </w:r>
      <w:r w:rsidRPr="00AA65C3">
        <w:rPr>
          <w:rFonts w:ascii="Book Antiqua" w:hAnsi="Book Antiqua"/>
          <w:sz w:val="26"/>
          <w:u w:val="single"/>
        </w:rPr>
        <w:t>groan</w:t>
      </w:r>
      <w:r>
        <w:rPr>
          <w:rFonts w:ascii="Book Antiqua" w:hAnsi="Book Antiqua"/>
          <w:sz w:val="26"/>
        </w:rPr>
        <w:t>ing:</w:t>
      </w:r>
    </w:p>
    <w:p w:rsidR="00D47C59" w:rsidRDefault="00125B91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47C59">
        <w:rPr>
          <w:rFonts w:ascii="Book Antiqua" w:hAnsi="Book Antiqua"/>
          <w:sz w:val="26"/>
        </w:rPr>
        <w:t xml:space="preserve">I should not have accepted the Man born of </w:t>
      </w:r>
      <w:r w:rsidR="00D47C59" w:rsidRPr="00AA65C3">
        <w:rPr>
          <w:rFonts w:ascii="Book Antiqua" w:hAnsi="Book Antiqua"/>
          <w:sz w:val="26"/>
          <w:u w:val="single"/>
        </w:rPr>
        <w:t>Ma</w:t>
      </w:r>
      <w:r w:rsidR="00D47C59">
        <w:rPr>
          <w:rFonts w:ascii="Book Antiqua" w:hAnsi="Book Antiqua"/>
          <w:sz w:val="26"/>
        </w:rPr>
        <w:t>ry.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A65C3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and de</w:t>
      </w:r>
      <w:r w:rsidRPr="00AA65C3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my </w:t>
      </w:r>
      <w:proofErr w:type="spellStart"/>
      <w:r>
        <w:rPr>
          <w:rFonts w:ascii="Book Antiqua" w:hAnsi="Book Antiqua"/>
          <w:sz w:val="26"/>
        </w:rPr>
        <w:t>pow</w:t>
      </w:r>
      <w:r w:rsidR="00125B91">
        <w:rPr>
          <w:rFonts w:ascii="Book Antiqua" w:hAnsi="Book Antiqua"/>
          <w:sz w:val="26"/>
        </w:rPr>
        <w:t>’</w:t>
      </w:r>
      <w:r>
        <w:rPr>
          <w:rFonts w:ascii="Book Antiqua" w:hAnsi="Book Antiqua"/>
          <w:sz w:val="26"/>
        </w:rPr>
        <w:t>r</w:t>
      </w:r>
      <w:proofErr w:type="spellEnd"/>
      <w:r>
        <w:rPr>
          <w:rFonts w:ascii="Book Antiqua" w:hAnsi="Book Antiqua"/>
          <w:sz w:val="26"/>
        </w:rPr>
        <w:t>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shattered the </w:t>
      </w:r>
      <w:r w:rsidRPr="00AA65C3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God, He raised the souls that I had held </w:t>
      </w:r>
      <w:r w:rsidRPr="00AA65C3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>tive.</w:t>
      </w:r>
      <w:r w:rsidR="00125B91">
        <w:rPr>
          <w:rFonts w:ascii="Book Antiqua" w:hAnsi="Book Antiqua"/>
          <w:sz w:val="26"/>
        </w:rPr>
        <w:t>”</w:t>
      </w:r>
      <w:r>
        <w:rPr>
          <w:rFonts w:ascii="Book Antiqua" w:hAnsi="Book Antiqua"/>
          <w:sz w:val="26"/>
        </w:rPr>
        <w:t>//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="00125B91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Cross and Resur</w:t>
      </w:r>
      <w:r w:rsidRPr="00AA65C3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Lord!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B51336" w:rsidRDefault="00D47C59" w:rsidP="00D47C59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Israel from all his iniquities.</w:t>
      </w:r>
    </w:p>
    <w:p w:rsidR="00D47C59" w:rsidRDefault="00D47C59" w:rsidP="00D47C59">
      <w:pPr>
        <w:rPr>
          <w:sz w:val="26"/>
        </w:rPr>
      </w:pP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 (</w:t>
      </w:r>
      <w:r>
        <w:rPr>
          <w:rFonts w:ascii="Book Antiqua" w:hAnsi="Book Antiqua"/>
          <w:color w:val="FF0000"/>
          <w:sz w:val="26"/>
        </w:rPr>
        <w:t xml:space="preserve">Repeat </w:t>
      </w:r>
      <w:r w:rsidR="00125B91">
        <w:rPr>
          <w:rFonts w:ascii="Book Antiqua" w:hAnsi="Book Antiqua"/>
          <w:color w:val="FF0000"/>
          <w:sz w:val="26"/>
        </w:rPr>
        <w:t>“</w:t>
      </w:r>
      <w:r>
        <w:rPr>
          <w:rFonts w:ascii="Book Antiqua" w:hAnsi="Book Antiqua"/>
          <w:color w:val="FF0000"/>
          <w:sz w:val="26"/>
        </w:rPr>
        <w:t>Today Hell cries out groaning: …</w:t>
      </w:r>
      <w:r w:rsidR="00125B91">
        <w:rPr>
          <w:rFonts w:ascii="Book Antiqua" w:hAnsi="Book Antiqua"/>
          <w:color w:val="FF0000"/>
          <w:sz w:val="26"/>
        </w:rPr>
        <w:t>”</w:t>
      </w:r>
      <w:r>
        <w:rPr>
          <w:rFonts w:ascii="Book Antiqua" w:hAnsi="Book Antiqua"/>
          <w:color w:val="FF0000"/>
          <w:sz w:val="26"/>
        </w:rPr>
        <w:t>)</w:t>
      </w: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</w:p>
    <w:p w:rsidR="00D47C59" w:rsidRPr="00B51336" w:rsidRDefault="00D47C59" w:rsidP="00D47C59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</w:t>
      </w:r>
      <w:r w:rsidR="003732C2">
        <w:rPr>
          <w:rFonts w:ascii="Book Antiqua" w:hAnsi="Book Antiqua"/>
          <w:i/>
          <w:iCs/>
        </w:rPr>
        <w:t>) Praise the Lord, all nations!</w:t>
      </w:r>
      <w:r w:rsidRPr="00B51336">
        <w:rPr>
          <w:rFonts w:ascii="Book Antiqua" w:hAnsi="Book Antiqua"/>
          <w:i/>
          <w:iCs/>
        </w:rPr>
        <w:t xml:space="preserve"> Praise Him, all peoples!</w:t>
      </w:r>
    </w:p>
    <w:p w:rsidR="00D47C59" w:rsidRDefault="00D47C59" w:rsidP="00D47C59">
      <w:pPr>
        <w:rPr>
          <w:rFonts w:ascii="Book Antiqua" w:hAnsi="Book Antiqua"/>
          <w:color w:val="FF0000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95601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Hell cries out </w:t>
      </w:r>
      <w:r w:rsidRPr="00695601">
        <w:rPr>
          <w:rFonts w:ascii="Book Antiqua" w:hAnsi="Book Antiqua"/>
          <w:sz w:val="26"/>
          <w:u w:val="single"/>
        </w:rPr>
        <w:t>groan</w:t>
      </w:r>
      <w:r>
        <w:rPr>
          <w:rFonts w:ascii="Book Antiqua" w:hAnsi="Book Antiqua"/>
          <w:sz w:val="26"/>
        </w:rPr>
        <w:t>ing:</w:t>
      </w:r>
    </w:p>
    <w:p w:rsidR="00D47C59" w:rsidRDefault="00125B91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47C59">
        <w:rPr>
          <w:rFonts w:ascii="Book Antiqua" w:hAnsi="Book Antiqua"/>
          <w:sz w:val="26"/>
        </w:rPr>
        <w:t xml:space="preserve">My dominion has been </w:t>
      </w:r>
      <w:r w:rsidR="00D47C59" w:rsidRPr="00695601">
        <w:rPr>
          <w:rFonts w:ascii="Book Antiqua" w:hAnsi="Book Antiqua"/>
          <w:sz w:val="26"/>
          <w:u w:val="single"/>
        </w:rPr>
        <w:t>shat</w:t>
      </w:r>
      <w:r w:rsidR="00D47C59">
        <w:rPr>
          <w:rFonts w:ascii="Book Antiqua" w:hAnsi="Book Antiqua"/>
          <w:sz w:val="26"/>
        </w:rPr>
        <w:t>tered.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received a </w:t>
      </w:r>
      <w:r w:rsidRPr="00695601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Man as </w:t>
      </w:r>
      <w:r w:rsidRPr="00695601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of the dead,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against Him I could </w:t>
      </w:r>
      <w:r w:rsidRPr="00695601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prevail.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eternity I had </w:t>
      </w:r>
      <w:r w:rsidRPr="00695601"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the dead,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be</w:t>
      </w:r>
      <w:r w:rsidRPr="00695601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He </w:t>
      </w:r>
      <w:r w:rsidRPr="00695601">
        <w:rPr>
          <w:rFonts w:ascii="Book Antiqua" w:hAnsi="Book Antiqua"/>
          <w:sz w:val="26"/>
          <w:u w:val="single"/>
        </w:rPr>
        <w:t>rais</w:t>
      </w:r>
      <w:r>
        <w:rPr>
          <w:rFonts w:ascii="Book Antiqua" w:hAnsi="Book Antiqua"/>
          <w:sz w:val="26"/>
        </w:rPr>
        <w:t>es all.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Because of Him do I </w:t>
      </w:r>
      <w:r w:rsidRPr="00695601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ish.</w:t>
      </w:r>
      <w:r w:rsidR="00125B91">
        <w:rPr>
          <w:rFonts w:ascii="Book Antiqua" w:hAnsi="Book Antiqua"/>
          <w:sz w:val="26"/>
        </w:rPr>
        <w:t>”</w:t>
      </w:r>
      <w:r>
        <w:rPr>
          <w:rFonts w:ascii="Book Antiqua" w:hAnsi="Book Antiqua"/>
          <w:sz w:val="26"/>
        </w:rPr>
        <w:t>//</w:t>
      </w:r>
    </w:p>
    <w:p w:rsidR="00D47C59" w:rsidRPr="00E729CD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="003732C2">
        <w:rPr>
          <w:rFonts w:ascii="Book Antiqua" w:hAnsi="Book Antiqua"/>
          <w:sz w:val="26"/>
        </w:rPr>
        <w:t>T</w:t>
      </w:r>
      <w:r w:rsidR="00125B91">
        <w:rPr>
          <w:rFonts w:ascii="Book Antiqua" w:hAnsi="Book Antiqua"/>
          <w:sz w:val="26"/>
        </w:rPr>
        <w:t>hy</w:t>
      </w:r>
      <w:r>
        <w:rPr>
          <w:rFonts w:ascii="Book Antiqua" w:hAnsi="Book Antiqua"/>
          <w:sz w:val="26"/>
        </w:rPr>
        <w:t xml:space="preserve"> Cross and Resur</w:t>
      </w:r>
      <w:r w:rsidRPr="00695601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Lord!</w:t>
      </w:r>
    </w:p>
    <w:p w:rsidR="00D47C59" w:rsidRDefault="00D47C59" w:rsidP="00D47C59">
      <w:pPr>
        <w:rPr>
          <w:sz w:val="26"/>
        </w:rPr>
      </w:pPr>
    </w:p>
    <w:p w:rsidR="008B1F4E" w:rsidRDefault="00D47C59" w:rsidP="00D47C59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lastRenderedPageBreak/>
        <w:t>v. (1) For His mercy is abundant towards us; a</w:t>
      </w:r>
      <w:r w:rsidR="005D3D43">
        <w:rPr>
          <w:rFonts w:ascii="Book Antiqua" w:hAnsi="Book Antiqua"/>
          <w:i/>
          <w:iCs/>
        </w:rPr>
        <w:t xml:space="preserve">nd the truth of the Lord </w:t>
      </w:r>
      <w:proofErr w:type="spellStart"/>
      <w:r w:rsidR="005D3D43">
        <w:rPr>
          <w:rFonts w:ascii="Book Antiqua" w:hAnsi="Book Antiqua"/>
          <w:i/>
          <w:iCs/>
        </w:rPr>
        <w:t>endureth</w:t>
      </w:r>
      <w:proofErr w:type="spellEnd"/>
      <w:r w:rsidRPr="00B51336">
        <w:rPr>
          <w:rFonts w:ascii="Book Antiqua" w:hAnsi="Book Antiqua"/>
          <w:i/>
          <w:iCs/>
        </w:rPr>
        <w:t xml:space="preserve">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:rsidR="00D47C59" w:rsidRPr="00B51336" w:rsidRDefault="00D47C59" w:rsidP="00D47C59">
      <w:pPr>
        <w:ind w:left="720"/>
        <w:rPr>
          <w:rFonts w:ascii="Book Antiqua" w:hAnsi="Book Antiqua"/>
          <w:i/>
          <w:iCs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95601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Hell cries out </w:t>
      </w:r>
      <w:r w:rsidRPr="00695601">
        <w:rPr>
          <w:rFonts w:ascii="Book Antiqua" w:hAnsi="Book Antiqua"/>
          <w:sz w:val="26"/>
          <w:u w:val="single"/>
        </w:rPr>
        <w:t>groan</w:t>
      </w:r>
      <w:r>
        <w:rPr>
          <w:rFonts w:ascii="Book Antiqua" w:hAnsi="Book Antiqua"/>
          <w:sz w:val="26"/>
        </w:rPr>
        <w:t>ing:</w:t>
      </w:r>
    </w:p>
    <w:p w:rsidR="00D47C59" w:rsidRDefault="00125B91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47C59">
        <w:rPr>
          <w:rFonts w:ascii="Book Antiqua" w:hAnsi="Book Antiqua"/>
          <w:sz w:val="26"/>
        </w:rPr>
        <w:t xml:space="preserve">My power has been </w:t>
      </w:r>
      <w:r w:rsidR="00D47C59" w:rsidRPr="00695601">
        <w:rPr>
          <w:rFonts w:ascii="Book Antiqua" w:hAnsi="Book Antiqua"/>
          <w:sz w:val="26"/>
          <w:u w:val="single"/>
        </w:rPr>
        <w:t>tram</w:t>
      </w:r>
      <w:r w:rsidR="00D47C59">
        <w:rPr>
          <w:rFonts w:ascii="Book Antiqua" w:hAnsi="Book Antiqua"/>
          <w:sz w:val="26"/>
        </w:rPr>
        <w:t>pled down.</w:t>
      </w:r>
    </w:p>
    <w:p w:rsidR="00D47C59" w:rsidRDefault="00D47C59" w:rsidP="00D47C5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  Shepherd</w:t>
      </w:r>
      <w:proofErr w:type="gramEnd"/>
      <w:r>
        <w:rPr>
          <w:rFonts w:ascii="Book Antiqua" w:hAnsi="Book Antiqua"/>
          <w:sz w:val="26"/>
        </w:rPr>
        <w:t xml:space="preserve"> is </w:t>
      </w:r>
      <w:r w:rsidRPr="00695601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 xml:space="preserve">cified and </w:t>
      </w:r>
      <w:r w:rsidRPr="00695601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is raised.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been deprived of </w:t>
      </w:r>
      <w:r w:rsidRPr="00695601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whom I ruled.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Those whom I swallowed in my strength I have </w:t>
      </w:r>
      <w:r w:rsidRPr="0069560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up.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was </w:t>
      </w:r>
      <w:r w:rsidRPr="000072BE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 xml:space="preserve">cified has </w:t>
      </w:r>
      <w:r w:rsidRPr="000072BE">
        <w:rPr>
          <w:rFonts w:ascii="Book Antiqua" w:hAnsi="Book Antiqua"/>
          <w:sz w:val="26"/>
          <w:u w:val="single"/>
        </w:rPr>
        <w:t>emp</w:t>
      </w:r>
      <w:r>
        <w:rPr>
          <w:rFonts w:ascii="Book Antiqua" w:hAnsi="Book Antiqua"/>
          <w:sz w:val="26"/>
        </w:rPr>
        <w:t>tied the tombs.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power of death has been </w:t>
      </w:r>
      <w:r w:rsidRPr="000072BE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quished.</w:t>
      </w:r>
      <w:r w:rsidR="00125B91">
        <w:rPr>
          <w:rFonts w:ascii="Book Antiqua" w:hAnsi="Book Antiqua"/>
          <w:sz w:val="26"/>
        </w:rPr>
        <w:t>”</w:t>
      </w:r>
      <w:r>
        <w:rPr>
          <w:rFonts w:ascii="Book Antiqua" w:hAnsi="Book Antiqua"/>
          <w:sz w:val="26"/>
        </w:rPr>
        <w:t>//</w:t>
      </w:r>
    </w:p>
    <w:p w:rsidR="00D47C59" w:rsidRPr="00695601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="00125B91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Cross and Resur</w:t>
      </w:r>
      <w:r w:rsidRPr="000072B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Lord!</w:t>
      </w:r>
    </w:p>
    <w:p w:rsidR="00D47C59" w:rsidRDefault="00D47C59" w:rsidP="00D47C59">
      <w:pPr>
        <w:rPr>
          <w:sz w:val="26"/>
        </w:rPr>
      </w:pPr>
    </w:p>
    <w:p w:rsidR="00D47C59" w:rsidRDefault="00125B91" w:rsidP="00D47C5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Spirit.</w:t>
      </w:r>
    </w:p>
    <w:p w:rsidR="00D47C59" w:rsidRDefault="00D47C59" w:rsidP="00D47C59">
      <w:pPr>
        <w:rPr>
          <w:rFonts w:ascii="Book Antiqua" w:hAnsi="Book Antiqua"/>
          <w:i/>
          <w:iCs/>
          <w:sz w:val="26"/>
        </w:rPr>
      </w:pPr>
    </w:p>
    <w:p w:rsidR="00D47C59" w:rsidRDefault="00D47C59" w:rsidP="00D47C59">
      <w:p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b/>
          <w:iCs/>
          <w:sz w:val="26"/>
        </w:rPr>
        <w:t>Tone 6</w:t>
      </w:r>
      <w:r>
        <w:rPr>
          <w:rFonts w:ascii="Book Antiqua" w:hAnsi="Book Antiqua"/>
          <w:b/>
          <w:iCs/>
          <w:sz w:val="26"/>
        </w:rPr>
        <w:tab/>
      </w:r>
    </w:p>
    <w:p w:rsidR="00D47C59" w:rsidRPr="00786E22" w:rsidRDefault="00D47C59" w:rsidP="00D47C59">
      <w:pPr>
        <w:rPr>
          <w:rFonts w:ascii="Book Antiqua" w:hAnsi="Book Antiqua"/>
          <w:b/>
          <w:iCs/>
          <w:sz w:val="26"/>
        </w:rPr>
      </w:pP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great Moses mystically foreshadowed this </w:t>
      </w:r>
      <w:r w:rsidRPr="00A81075">
        <w:rPr>
          <w:rFonts w:ascii="Book Antiqua" w:hAnsi="Book Antiqua"/>
          <w:iCs/>
          <w:sz w:val="26"/>
          <w:u w:val="single"/>
        </w:rPr>
        <w:t>day</w:t>
      </w:r>
      <w:r>
        <w:rPr>
          <w:rFonts w:ascii="Book Antiqua" w:hAnsi="Book Antiqua"/>
          <w:iCs/>
          <w:sz w:val="26"/>
        </w:rPr>
        <w:t xml:space="preserve"> when he said:</w:t>
      </w:r>
    </w:p>
    <w:p w:rsidR="00D47C59" w:rsidRDefault="00125B91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“</w:t>
      </w:r>
      <w:r w:rsidR="00D47C59">
        <w:rPr>
          <w:rFonts w:ascii="Book Antiqua" w:hAnsi="Book Antiqua"/>
          <w:iCs/>
          <w:sz w:val="26"/>
        </w:rPr>
        <w:t xml:space="preserve">God blessed the </w:t>
      </w:r>
      <w:r w:rsidR="00D47C59" w:rsidRPr="00A81075">
        <w:rPr>
          <w:rFonts w:ascii="Book Antiqua" w:hAnsi="Book Antiqua"/>
          <w:iCs/>
          <w:sz w:val="26"/>
          <w:u w:val="single"/>
        </w:rPr>
        <w:t>sev</w:t>
      </w:r>
      <w:r w:rsidR="00D47C59">
        <w:rPr>
          <w:rFonts w:ascii="Book Antiqua" w:hAnsi="Book Antiqua"/>
          <w:iCs/>
          <w:sz w:val="26"/>
        </w:rPr>
        <w:t>enth day.</w:t>
      </w:r>
      <w:r>
        <w:rPr>
          <w:rFonts w:ascii="Book Antiqua" w:hAnsi="Book Antiqua"/>
          <w:iCs/>
          <w:sz w:val="26"/>
        </w:rPr>
        <w:t>”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This is the blessed </w:t>
      </w:r>
      <w:r w:rsidRPr="00A81075">
        <w:rPr>
          <w:rFonts w:ascii="Book Antiqua" w:hAnsi="Book Antiqua"/>
          <w:iCs/>
          <w:sz w:val="26"/>
          <w:u w:val="single"/>
        </w:rPr>
        <w:t>Sab</w:t>
      </w:r>
      <w:r>
        <w:rPr>
          <w:rFonts w:ascii="Book Antiqua" w:hAnsi="Book Antiqua"/>
          <w:iCs/>
          <w:sz w:val="26"/>
        </w:rPr>
        <w:t>bath;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this is the </w:t>
      </w:r>
      <w:r w:rsidRPr="00A81075">
        <w:rPr>
          <w:rFonts w:ascii="Book Antiqua" w:hAnsi="Book Antiqua"/>
          <w:iCs/>
          <w:sz w:val="26"/>
          <w:u w:val="single"/>
        </w:rPr>
        <w:t>day</w:t>
      </w:r>
      <w:r>
        <w:rPr>
          <w:rFonts w:ascii="Book Antiqua" w:hAnsi="Book Antiqua"/>
          <w:iCs/>
          <w:sz w:val="26"/>
        </w:rPr>
        <w:t xml:space="preserve"> of rest,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on which the only-begotten Son of God rested from </w:t>
      </w:r>
      <w:r w:rsidRPr="00A81075">
        <w:rPr>
          <w:rFonts w:ascii="Book Antiqua" w:hAnsi="Book Antiqua"/>
          <w:iCs/>
          <w:sz w:val="26"/>
          <w:u w:val="single"/>
        </w:rPr>
        <w:t>all</w:t>
      </w:r>
      <w:r>
        <w:rPr>
          <w:rFonts w:ascii="Book Antiqua" w:hAnsi="Book Antiqua"/>
          <w:iCs/>
          <w:sz w:val="26"/>
        </w:rPr>
        <w:t xml:space="preserve"> His works.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By suffering death to fulfill the plan of sal</w:t>
      </w:r>
      <w:r w:rsidRPr="00A81075">
        <w:rPr>
          <w:rFonts w:ascii="Book Antiqua" w:hAnsi="Book Antiqua"/>
          <w:iCs/>
          <w:sz w:val="26"/>
          <w:u w:val="single"/>
        </w:rPr>
        <w:t>va</w:t>
      </w:r>
      <w:r>
        <w:rPr>
          <w:rFonts w:ascii="Book Antiqua" w:hAnsi="Book Antiqua"/>
          <w:iCs/>
          <w:sz w:val="26"/>
        </w:rPr>
        <w:t>tion,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kept the </w:t>
      </w:r>
      <w:r w:rsidRPr="00A81075">
        <w:rPr>
          <w:rFonts w:ascii="Book Antiqua" w:hAnsi="Book Antiqua"/>
          <w:iCs/>
          <w:sz w:val="26"/>
          <w:u w:val="single"/>
        </w:rPr>
        <w:t>Sab</w:t>
      </w:r>
      <w:r>
        <w:rPr>
          <w:rFonts w:ascii="Book Antiqua" w:hAnsi="Book Antiqua"/>
          <w:iCs/>
          <w:sz w:val="26"/>
        </w:rPr>
        <w:t>bath in the flesh;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by returning again to </w:t>
      </w:r>
      <w:r w:rsidRPr="00A81075">
        <w:rPr>
          <w:rFonts w:ascii="Book Antiqua" w:hAnsi="Book Antiqua"/>
          <w:iCs/>
          <w:sz w:val="26"/>
          <w:u w:val="single"/>
        </w:rPr>
        <w:t>what</w:t>
      </w:r>
      <w:r>
        <w:rPr>
          <w:rFonts w:ascii="Book Antiqua" w:hAnsi="Book Antiqua"/>
          <w:iCs/>
          <w:sz w:val="26"/>
        </w:rPr>
        <w:t xml:space="preserve"> He was,</w:t>
      </w:r>
    </w:p>
    <w:p w:rsidR="00D47C59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has granted us eternal life through His </w:t>
      </w:r>
      <w:proofErr w:type="gramStart"/>
      <w:r>
        <w:rPr>
          <w:rFonts w:ascii="Book Antiqua" w:hAnsi="Book Antiqua"/>
          <w:iCs/>
          <w:sz w:val="26"/>
        </w:rPr>
        <w:t>Resur</w:t>
      </w:r>
      <w:r w:rsidRPr="00A81075">
        <w:rPr>
          <w:rFonts w:ascii="Book Antiqua" w:hAnsi="Book Antiqua"/>
          <w:iCs/>
          <w:sz w:val="26"/>
          <w:u w:val="single"/>
        </w:rPr>
        <w:t>rec</w:t>
      </w:r>
      <w:r>
        <w:rPr>
          <w:rFonts w:ascii="Book Antiqua" w:hAnsi="Book Antiqua"/>
          <w:iCs/>
          <w:sz w:val="26"/>
        </w:rPr>
        <w:t>tion,/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D47C59" w:rsidRPr="00A81075" w:rsidRDefault="00D47C59" w:rsidP="00D47C59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for He alone is good and the </w:t>
      </w:r>
      <w:r w:rsidRPr="00A81075">
        <w:rPr>
          <w:rFonts w:ascii="Book Antiqua" w:hAnsi="Book Antiqua"/>
          <w:iCs/>
          <w:sz w:val="26"/>
          <w:u w:val="single"/>
        </w:rPr>
        <w:t>Lov</w:t>
      </w:r>
      <w:r>
        <w:rPr>
          <w:rFonts w:ascii="Book Antiqua" w:hAnsi="Book Antiqua"/>
          <w:iCs/>
          <w:sz w:val="26"/>
        </w:rPr>
        <w:t>er of man.</w:t>
      </w:r>
    </w:p>
    <w:p w:rsidR="00D47C59" w:rsidRDefault="00D47C59" w:rsidP="00D47C59">
      <w:pPr>
        <w:ind w:firstLine="720"/>
        <w:rPr>
          <w:rFonts w:ascii="Book Antiqua" w:hAnsi="Book Antiqua"/>
          <w:i/>
          <w:iCs/>
          <w:sz w:val="26"/>
        </w:rPr>
      </w:pPr>
    </w:p>
    <w:p w:rsidR="00D47C59" w:rsidRPr="00BD2C52" w:rsidRDefault="003732C2" w:rsidP="00D47C59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="00125B91">
        <w:rPr>
          <w:rFonts w:ascii="Book Antiqua" w:hAnsi="Book Antiqua"/>
          <w:i/>
          <w:iCs/>
          <w:noProof/>
          <w:sz w:val="26"/>
        </w:rPr>
        <w:t>ow and ever, and unto ages of ages. Amen.</w:t>
      </w:r>
      <w:r w:rsidR="00D47C59" w:rsidRPr="00BD2C52">
        <w:rPr>
          <w:rFonts w:ascii="Book Antiqua" w:hAnsi="Book Antiqua"/>
          <w:i/>
          <w:iCs/>
          <w:noProof/>
          <w:sz w:val="26"/>
        </w:rPr>
        <w:t xml:space="preserve"> </w:t>
      </w:r>
    </w:p>
    <w:p w:rsidR="00D47C59" w:rsidRPr="006F2A4F" w:rsidRDefault="00D47C59" w:rsidP="00D47C59">
      <w:pPr>
        <w:ind w:firstLine="720"/>
        <w:rPr>
          <w:rFonts w:ascii="Book Antiqua" w:hAnsi="Book Antiqua"/>
          <w:noProof/>
        </w:rPr>
      </w:pPr>
    </w:p>
    <w:p w:rsidR="00D47C59" w:rsidRDefault="00D47C59" w:rsidP="00D47C59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sz w:val="26"/>
        </w:rPr>
        <w:tab/>
      </w: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ry,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world,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mity.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dom.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bore.</w:t>
      </w:r>
    </w:p>
    <w:p w:rsidR="00D47C59" w:rsidRDefault="00D47C59" w:rsidP="00D47C59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erful. 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ind w:left="720" w:firstLine="72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:rsidR="00D47C59" w:rsidRPr="003B3DDD" w:rsidRDefault="00D47C59" w:rsidP="00D47C59">
      <w:pPr>
        <w:ind w:left="1440" w:firstLine="720"/>
        <w:rPr>
          <w:rFonts w:ascii="Book Antiqua" w:hAnsi="Book Antiqua"/>
          <w:sz w:val="26"/>
        </w:rPr>
      </w:pPr>
      <w:r w:rsidRPr="003B3DDD">
        <w:rPr>
          <w:rFonts w:ascii="Book Antiqua" w:hAnsi="Book Antiqua"/>
          <w:sz w:val="26"/>
        </w:rPr>
        <w:t>1)  Genesis 1:1-13</w:t>
      </w:r>
    </w:p>
    <w:p w:rsidR="00D47C59" w:rsidRPr="003B3DDD" w:rsidRDefault="00D47C59" w:rsidP="00D47C59">
      <w:pPr>
        <w:ind w:left="1440" w:firstLine="720"/>
        <w:rPr>
          <w:rFonts w:ascii="Book Antiqua" w:hAnsi="Book Antiqua"/>
          <w:sz w:val="26"/>
        </w:rPr>
      </w:pPr>
      <w:r w:rsidRPr="003B3DDD">
        <w:rPr>
          <w:rFonts w:ascii="Book Antiqua" w:hAnsi="Book Antiqua"/>
          <w:sz w:val="26"/>
        </w:rPr>
        <w:t xml:space="preserve">2)  </w:t>
      </w:r>
      <w:r>
        <w:rPr>
          <w:rFonts w:ascii="Book Antiqua" w:hAnsi="Book Antiqua"/>
          <w:sz w:val="26"/>
        </w:rPr>
        <w:t>Isaiah 60:1-16</w:t>
      </w:r>
    </w:p>
    <w:p w:rsidR="00D47C59" w:rsidRDefault="00D47C59" w:rsidP="00D47C59">
      <w:pPr>
        <w:ind w:left="2160"/>
        <w:rPr>
          <w:rFonts w:ascii="Book Antiqua" w:hAnsi="Book Antiqua"/>
          <w:sz w:val="26"/>
        </w:rPr>
      </w:pPr>
      <w:r w:rsidRPr="003B3DDD">
        <w:rPr>
          <w:rFonts w:ascii="Book Antiqua" w:hAnsi="Book Antiqua"/>
          <w:sz w:val="26"/>
        </w:rPr>
        <w:t xml:space="preserve">3)  </w:t>
      </w:r>
      <w:r>
        <w:rPr>
          <w:rFonts w:ascii="Book Antiqua" w:hAnsi="Book Antiqua"/>
          <w:sz w:val="26"/>
        </w:rPr>
        <w:t>Exodus 12:1-11</w:t>
      </w:r>
    </w:p>
    <w:p w:rsidR="00D47C59" w:rsidRDefault="00D47C59" w:rsidP="00D47C59">
      <w:pPr>
        <w:ind w:left="216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4)  Jonah 1:1-4:11</w:t>
      </w:r>
    </w:p>
    <w:p w:rsidR="00D47C59" w:rsidRDefault="00D47C59" w:rsidP="00D47C59">
      <w:pPr>
        <w:ind w:left="216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5)  Joshua 5:10-15</w:t>
      </w:r>
    </w:p>
    <w:p w:rsidR="00D47C59" w:rsidRPr="003B3DDD" w:rsidRDefault="00D47C59" w:rsidP="00D47C59">
      <w:pPr>
        <w:ind w:left="216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6)  Exodus 13:20-15:1</w:t>
      </w:r>
    </w:p>
    <w:p w:rsidR="00D47C59" w:rsidRDefault="00D47C59" w:rsidP="00D47C59">
      <w:pPr>
        <w:rPr>
          <w:i/>
        </w:rPr>
      </w:pPr>
    </w:p>
    <w:p w:rsidR="00D47C59" w:rsidRDefault="00D47C59" w:rsidP="00D47C5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When the Reader comes to the beginning of the Song of Moses at Chapter 15: </w:t>
      </w:r>
      <w:r w:rsidR="00125B91">
        <w:rPr>
          <w:i/>
          <w:iCs/>
          <w:sz w:val="20"/>
        </w:rPr>
        <w:t>“</w:t>
      </w:r>
      <w:r>
        <w:rPr>
          <w:i/>
          <w:iCs/>
          <w:sz w:val="20"/>
        </w:rPr>
        <w:t>Then Moses and the children of Israel sang this song to the Lord, and he spoke saying,</w:t>
      </w:r>
      <w:r w:rsidR="00125B91">
        <w:rPr>
          <w:i/>
          <w:iCs/>
          <w:sz w:val="20"/>
        </w:rPr>
        <w:t>”</w:t>
      </w:r>
      <w:r>
        <w:rPr>
          <w:i/>
          <w:iCs/>
          <w:sz w:val="20"/>
        </w:rPr>
        <w:t xml:space="preserve"> he continues in a louder voice:</w:t>
      </w:r>
    </w:p>
    <w:p w:rsidR="00D47C59" w:rsidRDefault="00D47C59" w:rsidP="00D47C59">
      <w:pPr>
        <w:jc w:val="both"/>
        <w:rPr>
          <w:i/>
          <w:iCs/>
          <w:sz w:val="20"/>
        </w:rPr>
      </w:pPr>
    </w:p>
    <w:p w:rsidR="00D47C59" w:rsidRDefault="00125B91" w:rsidP="00D47C59">
      <w:pPr>
        <w:jc w:val="both"/>
        <w:rPr>
          <w:i/>
          <w:iCs/>
          <w:sz w:val="20"/>
        </w:rPr>
      </w:pPr>
      <w:r>
        <w:rPr>
          <w:rFonts w:ascii="Book Antiqua" w:hAnsi="Book Antiqua"/>
          <w:sz w:val="26"/>
        </w:rPr>
        <w:t>“</w:t>
      </w:r>
      <w:r w:rsidR="00D47C59" w:rsidRPr="00666FA9">
        <w:rPr>
          <w:rFonts w:ascii="Book Antiqua" w:hAnsi="Book Antiqua"/>
          <w:sz w:val="26"/>
        </w:rPr>
        <w:t>Let us sing to the Lord!</w:t>
      </w:r>
      <w:r w:rsidR="00D47C59">
        <w:rPr>
          <w:i/>
          <w:iCs/>
          <w:sz w:val="20"/>
        </w:rPr>
        <w:t xml:space="preserve"> </w:t>
      </w:r>
    </w:p>
    <w:p w:rsidR="00D47C59" w:rsidRDefault="00D47C59" w:rsidP="00D47C59">
      <w:pPr>
        <w:jc w:val="both"/>
        <w:rPr>
          <w:i/>
          <w:iCs/>
          <w:sz w:val="20"/>
        </w:rPr>
      </w:pPr>
    </w:p>
    <w:p w:rsidR="00D47C59" w:rsidRDefault="00D47C59" w:rsidP="00D47C5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And the choir and the people respond with this refrain, sung after each of the other 19 verses of this song:</w:t>
      </w:r>
    </w:p>
    <w:p w:rsidR="00D47C59" w:rsidRDefault="00D47C59" w:rsidP="00D47C59">
      <w:pPr>
        <w:jc w:val="both"/>
        <w:rPr>
          <w:i/>
          <w:iCs/>
          <w:sz w:val="20"/>
        </w:rPr>
      </w:pPr>
    </w:p>
    <w:p w:rsidR="00D47C59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For gloriously has He been glorified.</w:t>
      </w:r>
    </w:p>
    <w:p w:rsidR="00D47C59" w:rsidRDefault="00D47C59" w:rsidP="00D47C59">
      <w:pPr>
        <w:jc w:val="both"/>
        <w:rPr>
          <w:rFonts w:ascii="Book Antiqua" w:hAnsi="Book Antiqua"/>
          <w:i/>
          <w:iCs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The horse and his ri</w:t>
      </w:r>
      <w:r w:rsidR="003732C2">
        <w:rPr>
          <w:rFonts w:ascii="Book Antiqua" w:hAnsi="Book Antiqua"/>
          <w:iCs/>
          <w:sz w:val="26"/>
        </w:rPr>
        <w:t>der He has thrown into the sea.</w:t>
      </w:r>
      <w:r>
        <w:rPr>
          <w:rFonts w:ascii="Book Antiqua" w:hAnsi="Book Antiqua"/>
          <w:iCs/>
          <w:sz w:val="26"/>
        </w:rPr>
        <w:t xml:space="preserve"> Let us sing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He was to me a Helper and Protector for salvation.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This is my God and I will glorify Him; the God of my father, and I will exalt Him.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3732C2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The Lord brings wars to na</w:t>
      </w:r>
      <w:r w:rsidR="00D47C59">
        <w:rPr>
          <w:rFonts w:ascii="Book Antiqua" w:hAnsi="Book Antiqua"/>
          <w:iCs/>
          <w:sz w:val="26"/>
        </w:rPr>
        <w:t>u</w:t>
      </w:r>
      <w:r>
        <w:rPr>
          <w:rFonts w:ascii="Book Antiqua" w:hAnsi="Book Antiqua"/>
          <w:iCs/>
          <w:sz w:val="26"/>
        </w:rPr>
        <w:t xml:space="preserve">ght, the Lord is His name. </w:t>
      </w:r>
      <w:r w:rsidR="00D47C59">
        <w:rPr>
          <w:rFonts w:ascii="Book Antiqua" w:hAnsi="Book Antiqua"/>
          <w:iCs/>
          <w:sz w:val="26"/>
        </w:rPr>
        <w:t>Pharaoh</w:t>
      </w:r>
      <w:r w:rsidR="00125B91">
        <w:rPr>
          <w:rFonts w:ascii="Book Antiqua" w:hAnsi="Book Antiqua"/>
          <w:iCs/>
          <w:sz w:val="26"/>
        </w:rPr>
        <w:t>’</w:t>
      </w:r>
      <w:r w:rsidR="00D47C59">
        <w:rPr>
          <w:rFonts w:ascii="Book Antiqua" w:hAnsi="Book Antiqua"/>
          <w:iCs/>
          <w:sz w:val="26"/>
        </w:rPr>
        <w:t>s chariots and his host He cast into the sea.</w:t>
      </w:r>
      <w:r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Lord.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And his chosen officers are sunk in the Red Sea.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</w:t>
      </w:r>
    </w:p>
    <w:p w:rsidR="00D47C59" w:rsidRPr="00867424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The floods cover them; they went down into the depths like a stone.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125B91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right hand, O Lord, has been glorified in power.</w:t>
      </w:r>
      <w:r w:rsidR="003732C2"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125B91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right hand, O Lord, has shattered the enemy, and in the greatness of </w:t>
      </w:r>
      <w:r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majesty </w:t>
      </w:r>
      <w:r>
        <w:rPr>
          <w:rFonts w:ascii="Book Antiqua" w:hAnsi="Book Antiqua"/>
          <w:iCs/>
          <w:sz w:val="26"/>
        </w:rPr>
        <w:t>Thou hast</w:t>
      </w:r>
      <w:r w:rsidR="00D47C59">
        <w:rPr>
          <w:rFonts w:ascii="Book Antiqua" w:hAnsi="Book Antiqua"/>
          <w:iCs/>
          <w:sz w:val="26"/>
        </w:rPr>
        <w:t xml:space="preserve"> overthrown </w:t>
      </w:r>
      <w:r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adversaries.</w:t>
      </w:r>
      <w:r w:rsidR="003732C2"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3732C2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Th</w:t>
      </w:r>
      <w:r w:rsidR="00D47C59">
        <w:rPr>
          <w:rFonts w:ascii="Book Antiqua" w:hAnsi="Book Antiqua"/>
          <w:iCs/>
          <w:sz w:val="26"/>
        </w:rPr>
        <w:t xml:space="preserve">ou </w:t>
      </w:r>
      <w:r w:rsidR="00717080">
        <w:rPr>
          <w:rFonts w:ascii="Book Antiqua" w:hAnsi="Book Antiqua"/>
          <w:iCs/>
          <w:sz w:val="26"/>
        </w:rPr>
        <w:t>didst send</w:t>
      </w:r>
      <w:r w:rsidR="00D47C59">
        <w:rPr>
          <w:rFonts w:ascii="Book Antiqua" w:hAnsi="Book Antiqua"/>
          <w:iCs/>
          <w:sz w:val="26"/>
        </w:rPr>
        <w:t xml:space="preserve"> forth </w:t>
      </w:r>
      <w:r w:rsidR="00125B91"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fury, it consumes them like stubble, and by the spirit of </w:t>
      </w:r>
      <w:r w:rsidR="00125B91"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displeasure the water parted asunder.</w:t>
      </w:r>
      <w:r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The waters stood up like a wall, the deeps congealed in the heart of the sea.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enemy said: </w:t>
      </w:r>
      <w:r w:rsidR="00125B91">
        <w:rPr>
          <w:rFonts w:ascii="Book Antiqua" w:hAnsi="Book Antiqua"/>
          <w:iCs/>
          <w:sz w:val="26"/>
        </w:rPr>
        <w:t>“</w:t>
      </w:r>
      <w:r>
        <w:rPr>
          <w:rFonts w:ascii="Book Antiqua" w:hAnsi="Book Antiqua"/>
          <w:iCs/>
          <w:sz w:val="26"/>
        </w:rPr>
        <w:t>I will pursue and I will overtake, I will divide the spoil, I will satisfy my soul, I will destroy with my sword, my hand shall have dominion.</w:t>
      </w:r>
      <w:r w:rsidR="00125B91">
        <w:rPr>
          <w:rFonts w:ascii="Book Antiqua" w:hAnsi="Book Antiqua"/>
          <w:iCs/>
          <w:sz w:val="26"/>
        </w:rPr>
        <w:t>”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3732C2" w:rsidP="00D47C59">
      <w:pPr>
        <w:jc w:val="both"/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Th</w:t>
      </w:r>
      <w:r w:rsidR="00D47C59">
        <w:rPr>
          <w:rFonts w:ascii="Book Antiqua" w:hAnsi="Book Antiqua"/>
          <w:iCs/>
          <w:sz w:val="26"/>
        </w:rPr>
        <w:t xml:space="preserve">ou </w:t>
      </w:r>
      <w:r w:rsidR="00717080">
        <w:rPr>
          <w:rFonts w:ascii="Book Antiqua" w:hAnsi="Book Antiqua"/>
          <w:iCs/>
          <w:sz w:val="26"/>
        </w:rPr>
        <w:t xml:space="preserve">didst send </w:t>
      </w:r>
      <w:r w:rsidR="00125B91"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Spirit and the sea covered them; they sank as lead in the mighty waters.</w:t>
      </w:r>
      <w:r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3732C2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Who is like Thee, O Lord, among the gods? Who is like Thee</w:t>
      </w:r>
      <w:r w:rsidR="00D47C59">
        <w:rPr>
          <w:rFonts w:ascii="Book Antiqua" w:hAnsi="Book Antiqua"/>
          <w:iCs/>
          <w:sz w:val="26"/>
        </w:rPr>
        <w:t xml:space="preserve"> – glorified in holiness, marvelous in glory, doing wonders!</w:t>
      </w:r>
      <w:r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3732C2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Thou didst stretch</w:t>
      </w:r>
      <w:r w:rsidR="00D47C59">
        <w:rPr>
          <w:rFonts w:ascii="Book Antiqua" w:hAnsi="Book Antiqua"/>
          <w:iCs/>
          <w:sz w:val="26"/>
        </w:rPr>
        <w:t xml:space="preserve"> out </w:t>
      </w:r>
      <w:r w:rsidR="00125B91">
        <w:rPr>
          <w:rFonts w:ascii="Book Antiqua" w:hAnsi="Book Antiqua"/>
          <w:iCs/>
          <w:sz w:val="26"/>
        </w:rPr>
        <w:t>Thy</w:t>
      </w:r>
      <w:r w:rsidR="00D47C59">
        <w:rPr>
          <w:rFonts w:ascii="Book Antiqua" w:hAnsi="Book Antiqua"/>
          <w:iCs/>
          <w:sz w:val="26"/>
        </w:rPr>
        <w:t xml:space="preserve"> right hand</w:t>
      </w:r>
      <w:r>
        <w:rPr>
          <w:rFonts w:ascii="Book Antiqua" w:hAnsi="Book Antiqua"/>
          <w:iCs/>
          <w:sz w:val="26"/>
        </w:rPr>
        <w:t xml:space="preserve"> and the earth swallowed them. Thou </w:t>
      </w:r>
      <w:r w:rsidR="00717080">
        <w:rPr>
          <w:rFonts w:ascii="Book Antiqua" w:hAnsi="Book Antiqua"/>
          <w:iCs/>
          <w:sz w:val="26"/>
        </w:rPr>
        <w:t>didst lead</w:t>
      </w:r>
      <w:r w:rsidR="00D47C59">
        <w:rPr>
          <w:rFonts w:ascii="Book Antiqua" w:hAnsi="Book Antiqua"/>
          <w:iCs/>
          <w:sz w:val="26"/>
        </w:rPr>
        <w:t xml:space="preserve"> in </w:t>
      </w:r>
      <w:r w:rsidR="00125B91">
        <w:rPr>
          <w:rFonts w:ascii="Book Antiqua" w:hAnsi="Book Antiqua"/>
          <w:iCs/>
          <w:sz w:val="26"/>
        </w:rPr>
        <w:t>Thy</w:t>
      </w:r>
      <w:r>
        <w:rPr>
          <w:rFonts w:ascii="Book Antiqua" w:hAnsi="Book Antiqua"/>
          <w:iCs/>
          <w:sz w:val="26"/>
        </w:rPr>
        <w:t xml:space="preserve"> righteousness the people whom Th</w:t>
      </w:r>
      <w:r w:rsidR="00D47C59">
        <w:rPr>
          <w:rFonts w:ascii="Book Antiqua" w:hAnsi="Book Antiqua"/>
          <w:iCs/>
          <w:sz w:val="26"/>
        </w:rPr>
        <w:t xml:space="preserve">ou </w:t>
      </w:r>
      <w:r>
        <w:rPr>
          <w:rFonts w:ascii="Book Antiqua" w:hAnsi="Book Antiqua"/>
          <w:iCs/>
          <w:sz w:val="26"/>
        </w:rPr>
        <w:t>didst redeem</w:t>
      </w:r>
      <w:r w:rsidR="00D47C59">
        <w:rPr>
          <w:rFonts w:ascii="Book Antiqua" w:hAnsi="Book Antiqua"/>
          <w:iCs/>
          <w:sz w:val="26"/>
        </w:rPr>
        <w:t>.</w:t>
      </w:r>
      <w:r>
        <w:rPr>
          <w:rFonts w:ascii="Book Antiqua" w:hAnsi="Book Antiqua"/>
          <w:iCs/>
          <w:sz w:val="26"/>
        </w:rPr>
        <w:t xml:space="preserve"> Let us sing</w:t>
      </w:r>
      <w:r w:rsidR="00D47C59">
        <w:rPr>
          <w:rFonts w:ascii="Book Antiqua" w:hAnsi="Book Antiqua"/>
          <w:iCs/>
          <w:sz w:val="26"/>
        </w:rPr>
        <w:t xml:space="preserve"> unto the Lord.  </w:t>
      </w:r>
      <w:r w:rsidR="00D47C59"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>Now are the chiefs of Edom dismayed; the leaders of Moab, trembling seizes them; all the inhabitants of Canaan have melted away.</w:t>
      </w:r>
      <w:r w:rsidR="003732C2">
        <w:rPr>
          <w:rFonts w:ascii="Book Antiqua" w:hAnsi="Book Antiqua"/>
          <w:iCs/>
          <w:sz w:val="26"/>
        </w:rPr>
        <w:t xml:space="preserve"> Let us sing</w:t>
      </w:r>
      <w:r>
        <w:rPr>
          <w:rFonts w:ascii="Book Antiqua" w:hAnsi="Book Antiqua"/>
          <w:iCs/>
          <w:sz w:val="26"/>
        </w:rPr>
        <w:t xml:space="preserve"> unto the Lord!  </w:t>
      </w:r>
      <w:r w:rsidRPr="00867424">
        <w:rPr>
          <w:rFonts w:ascii="Book Antiqua" w:hAnsi="Book Antiqua"/>
          <w:i/>
          <w:iCs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iCs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trembling and fear fall upon them; because of the greatness of </w:t>
      </w:r>
      <w:r w:rsidR="003732C2">
        <w:rPr>
          <w:rFonts w:ascii="Book Antiqua" w:hAnsi="Book Antiqua"/>
          <w:sz w:val="26"/>
        </w:rPr>
        <w:t>Thine</w:t>
      </w:r>
      <w:r>
        <w:rPr>
          <w:rFonts w:ascii="Book Antiqua" w:hAnsi="Book Antiqua"/>
          <w:sz w:val="26"/>
        </w:rPr>
        <w:t xml:space="preserve"> arm, let them become as stone!</w:t>
      </w:r>
      <w:r w:rsidR="003732C2">
        <w:rPr>
          <w:rFonts w:ascii="Book Antiqua" w:hAnsi="Book Antiqua"/>
          <w:sz w:val="26"/>
        </w:rPr>
        <w:t xml:space="preserve"> Let us sing</w:t>
      </w:r>
      <w:r>
        <w:rPr>
          <w:rFonts w:ascii="Book Antiqua" w:hAnsi="Book Antiqua"/>
          <w:sz w:val="26"/>
        </w:rPr>
        <w:t xml:space="preserve"> unto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Until </w:t>
      </w:r>
      <w:r w:rsidR="00125B91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people pass by, O Lord, until the people pass by whom </w:t>
      </w:r>
      <w:r w:rsidR="00125B91">
        <w:rPr>
          <w:rFonts w:ascii="Book Antiqua" w:hAnsi="Book Antiqua"/>
          <w:sz w:val="26"/>
        </w:rPr>
        <w:t>Thou hast</w:t>
      </w:r>
      <w:r>
        <w:rPr>
          <w:rFonts w:ascii="Book Antiqua" w:hAnsi="Book Antiqua"/>
          <w:sz w:val="26"/>
        </w:rPr>
        <w:t xml:space="preserve"> purchased.</w:t>
      </w:r>
      <w:r w:rsidR="003732C2">
        <w:rPr>
          <w:rFonts w:ascii="Book Antiqua" w:hAnsi="Book Antiqua"/>
          <w:sz w:val="26"/>
        </w:rPr>
        <w:t xml:space="preserve"> Let us sing</w:t>
      </w:r>
      <w:r>
        <w:rPr>
          <w:rFonts w:ascii="Book Antiqua" w:hAnsi="Book Antiqua"/>
          <w:sz w:val="26"/>
        </w:rPr>
        <w:t xml:space="preserve"> unto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867424" w:rsidRDefault="003732C2" w:rsidP="00D47C59">
      <w:pPr>
        <w:jc w:val="both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>Thou wilt</w:t>
      </w:r>
      <w:r w:rsidR="00D47C59">
        <w:rPr>
          <w:rFonts w:ascii="Book Antiqua" w:hAnsi="Book Antiqua"/>
          <w:sz w:val="26"/>
        </w:rPr>
        <w:t xml:space="preserve"> bring them in and plant them on </w:t>
      </w:r>
      <w:r w:rsidR="00125B91">
        <w:rPr>
          <w:rFonts w:ascii="Book Antiqua" w:hAnsi="Book Antiqua"/>
          <w:sz w:val="26"/>
        </w:rPr>
        <w:t>Thy</w:t>
      </w:r>
      <w:r w:rsidR="00D47C59">
        <w:rPr>
          <w:rFonts w:ascii="Book Antiqua" w:hAnsi="Book Antiqua"/>
          <w:sz w:val="26"/>
        </w:rPr>
        <w:t xml:space="preserve"> mountain, the place, O Lord, which </w:t>
      </w:r>
      <w:r w:rsidR="00125B91">
        <w:rPr>
          <w:rFonts w:ascii="Book Antiqua" w:hAnsi="Book Antiqua"/>
          <w:sz w:val="26"/>
        </w:rPr>
        <w:t>Thou hast</w:t>
      </w:r>
      <w:r w:rsidR="00D47C59">
        <w:rPr>
          <w:rFonts w:ascii="Book Antiqua" w:hAnsi="Book Antiqua"/>
          <w:sz w:val="26"/>
        </w:rPr>
        <w:t xml:space="preserve"> made for </w:t>
      </w:r>
      <w:r>
        <w:rPr>
          <w:rFonts w:ascii="Book Antiqua" w:hAnsi="Book Antiqua"/>
          <w:sz w:val="26"/>
        </w:rPr>
        <w:t>Thine</w:t>
      </w:r>
      <w:r w:rsidR="00D47C59">
        <w:rPr>
          <w:rFonts w:ascii="Book Antiqua" w:hAnsi="Book Antiqua"/>
          <w:sz w:val="26"/>
        </w:rPr>
        <w:t xml:space="preserve"> abode, </w:t>
      </w:r>
      <w:r w:rsidR="00125B91">
        <w:rPr>
          <w:rFonts w:ascii="Book Antiqua" w:hAnsi="Book Antiqua"/>
          <w:sz w:val="26"/>
        </w:rPr>
        <w:t>Thy</w:t>
      </w:r>
      <w:r w:rsidR="00D47C59">
        <w:rPr>
          <w:rFonts w:ascii="Book Antiqua" w:hAnsi="Book Antiqua"/>
          <w:sz w:val="26"/>
        </w:rPr>
        <w:t xml:space="preserve"> sanctuary, O Lord, which </w:t>
      </w:r>
      <w:r w:rsidR="00125B91">
        <w:rPr>
          <w:rFonts w:ascii="Book Antiqua" w:hAnsi="Book Antiqua"/>
          <w:sz w:val="26"/>
        </w:rPr>
        <w:t>Thy</w:t>
      </w:r>
      <w:r w:rsidR="00D47C59">
        <w:rPr>
          <w:rFonts w:ascii="Book Antiqua" w:hAnsi="Book Antiqua"/>
          <w:sz w:val="26"/>
        </w:rPr>
        <w:t xml:space="preserve"> hands have made ready.</w:t>
      </w:r>
      <w:r>
        <w:rPr>
          <w:rFonts w:ascii="Book Antiqua" w:hAnsi="Book Antiqua"/>
          <w:sz w:val="26"/>
        </w:rPr>
        <w:t xml:space="preserve"> Let us sing</w:t>
      </w:r>
      <w:r w:rsidR="00D47C59">
        <w:rPr>
          <w:rFonts w:ascii="Book Antiqua" w:hAnsi="Book Antiqua"/>
          <w:sz w:val="26"/>
        </w:rPr>
        <w:t xml:space="preserve"> unto the Lord!  </w:t>
      </w:r>
      <w:r w:rsidR="00D47C59"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>The Lord</w:t>
      </w:r>
      <w:r w:rsidR="003732C2">
        <w:rPr>
          <w:rFonts w:ascii="Book Antiqua" w:hAnsi="Book Antiqua"/>
          <w:sz w:val="26"/>
        </w:rPr>
        <w:t xml:space="preserve"> shall reign for ever and ever.</w:t>
      </w:r>
      <w:r>
        <w:rPr>
          <w:rFonts w:ascii="Book Antiqua" w:hAnsi="Book Antiqua"/>
          <w:sz w:val="26"/>
        </w:rPr>
        <w:t xml:space="preserve"> For when the horse of the Pharaoh with the chariots and horsemen went into the sea, the Lord brought back the water of the sea upon them.</w:t>
      </w:r>
      <w:r w:rsidR="003732C2">
        <w:rPr>
          <w:rFonts w:ascii="Book Antiqua" w:hAnsi="Book Antiqua"/>
          <w:sz w:val="26"/>
        </w:rPr>
        <w:t xml:space="preserve"> Let us sing</w:t>
      </w:r>
      <w:r>
        <w:rPr>
          <w:rFonts w:ascii="Book Antiqua" w:hAnsi="Book Antiqua"/>
          <w:sz w:val="26"/>
        </w:rPr>
        <w:t xml:space="preserve"> unto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the children of Israel walked on dry ground in the midst of the sea.</w:t>
      </w:r>
      <w:r w:rsidR="003732C2">
        <w:rPr>
          <w:rFonts w:ascii="Book Antiqua" w:hAnsi="Book Antiqua"/>
          <w:sz w:val="26"/>
        </w:rPr>
        <w:t xml:space="preserve"> Let us sing</w:t>
      </w:r>
      <w:r>
        <w:rPr>
          <w:rFonts w:ascii="Book Antiqua" w:hAnsi="Book Antiqua"/>
          <w:sz w:val="26"/>
        </w:rPr>
        <w:t xml:space="preserve"> unto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867424" w:rsidRDefault="00D47C59" w:rsidP="00D47C59">
      <w:pPr>
        <w:jc w:val="both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>Glory to the Father, and to the Son, and to the Holy Spirit!</w:t>
      </w:r>
      <w:r w:rsidR="003732C2">
        <w:rPr>
          <w:rFonts w:ascii="Book Antiqua" w:hAnsi="Book Antiqua"/>
          <w:sz w:val="26"/>
        </w:rPr>
        <w:t xml:space="preserve"> Let us sing</w:t>
      </w:r>
      <w:r>
        <w:rPr>
          <w:rFonts w:ascii="Book Antiqua" w:hAnsi="Book Antiqua"/>
          <w:sz w:val="26"/>
        </w:rPr>
        <w:t xml:space="preserve"> unto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Default="00125B91" w:rsidP="00D47C59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and ever, and unto ages of ages. Amen.</w:t>
      </w:r>
      <w:r w:rsidR="003732C2">
        <w:rPr>
          <w:rFonts w:ascii="Book Antiqua" w:hAnsi="Book Antiqua"/>
          <w:sz w:val="26"/>
        </w:rPr>
        <w:t xml:space="preserve"> Let us sing</w:t>
      </w:r>
      <w:r w:rsidR="00D47C59">
        <w:rPr>
          <w:rFonts w:ascii="Book Antiqua" w:hAnsi="Book Antiqua"/>
          <w:sz w:val="26"/>
        </w:rPr>
        <w:t xml:space="preserve"> unto the Lord!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DA4F8E" w:rsidRDefault="00D47C59" w:rsidP="00D47C59">
      <w:pPr>
        <w:jc w:val="both"/>
        <w:rPr>
          <w:rFonts w:ascii="Book Antiqua" w:hAnsi="Book Antiqua"/>
          <w:i/>
          <w:iCs/>
          <w:sz w:val="26"/>
          <w:szCs w:val="20"/>
        </w:rPr>
      </w:pPr>
      <w:r w:rsidRPr="00DA4F8E">
        <w:rPr>
          <w:rFonts w:ascii="Book Antiqua" w:hAnsi="Book Antiqua"/>
          <w:i/>
          <w:iCs/>
          <w:sz w:val="26"/>
          <w:szCs w:val="20"/>
        </w:rPr>
        <w:t>(and the Reader concludes:)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2A0131" w:rsidRDefault="00D47C59" w:rsidP="00D47C59">
      <w:pPr>
        <w:jc w:val="both"/>
        <w:rPr>
          <w:rFonts w:ascii="Book Antiqua" w:hAnsi="Book Antiqua"/>
          <w:i/>
          <w:sz w:val="26"/>
        </w:rPr>
      </w:pPr>
      <w:r w:rsidRPr="002A0131">
        <w:rPr>
          <w:rFonts w:ascii="Book Antiqua" w:hAnsi="Book Antiqua"/>
          <w:i/>
          <w:sz w:val="26"/>
        </w:rPr>
        <w:t>For gloriously has He been glorified.</w:t>
      </w:r>
    </w:p>
    <w:p w:rsidR="00D47C59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Pr="00EB5B61" w:rsidRDefault="00D47C59" w:rsidP="00D47C59">
      <w:pPr>
        <w:jc w:val="both"/>
        <w:rPr>
          <w:rFonts w:ascii="Book Antiqua" w:hAnsi="Book Antiqua"/>
          <w:i/>
          <w:sz w:val="26"/>
        </w:rPr>
      </w:pPr>
      <w:r w:rsidRPr="00EB5B61">
        <w:rPr>
          <w:rFonts w:ascii="Book Antiqua" w:hAnsi="Book Antiqua"/>
          <w:i/>
          <w:sz w:val="26"/>
        </w:rPr>
        <w:t>(And we continue the readings from the Old Testament)</w:t>
      </w:r>
    </w:p>
    <w:p w:rsidR="00D47C59" w:rsidRPr="00DA4F8E" w:rsidRDefault="00D47C59" w:rsidP="00D47C59">
      <w:pPr>
        <w:jc w:val="both"/>
        <w:rPr>
          <w:rFonts w:ascii="Book Antiqua" w:hAnsi="Book Antiqua"/>
          <w:sz w:val="26"/>
        </w:rPr>
      </w:pPr>
    </w:p>
    <w:p w:rsidR="00D47C59" w:rsidRDefault="00D47C59" w:rsidP="00D47C59">
      <w:pPr>
        <w:ind w:left="720" w:firstLine="72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7</w:t>
      </w:r>
      <w:r w:rsidRPr="003B3DDD">
        <w:rPr>
          <w:rFonts w:ascii="Book Antiqua" w:hAnsi="Book Antiqua"/>
          <w:sz w:val="26"/>
        </w:rPr>
        <w:t xml:space="preserve">)   </w:t>
      </w:r>
      <w:r>
        <w:rPr>
          <w:rFonts w:ascii="Book Antiqua" w:hAnsi="Book Antiqua"/>
          <w:sz w:val="26"/>
        </w:rPr>
        <w:t xml:space="preserve"> Zephaniah 3:8-15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8)    3 [1] Kings 17:8-24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9)    Isaiah 61:10-62:5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10)  Genesis 22:1-18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11)  Isaiah 61:1-9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12)  4 [2] Kings 4:8-37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13)  Isaiah 63:11-64:5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14)  Jeremiah 31:31-34</w:t>
      </w:r>
    </w:p>
    <w:p w:rsidR="00D47C59" w:rsidRDefault="00D47C59" w:rsidP="00D47C5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15)  Daniel 3:1-23, Song of the Three Children 1-66 with the verses.</w:t>
      </w:r>
    </w:p>
    <w:p w:rsidR="00D47C59" w:rsidRPr="003B3DDD" w:rsidRDefault="00D47C59" w:rsidP="00D47C59">
      <w:pPr>
        <w:ind w:left="1440" w:firstLine="720"/>
        <w:rPr>
          <w:rFonts w:ascii="Book Antiqua" w:hAnsi="Book Antiqua"/>
          <w:sz w:val="26"/>
        </w:rPr>
      </w:pPr>
    </w:p>
    <w:p w:rsidR="00D47C59" w:rsidRDefault="00D47C59" w:rsidP="00D47C5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When the Reader comes to verse 34 of the Song of the Three Children:</w:t>
      </w:r>
    </w:p>
    <w:p w:rsidR="00D47C59" w:rsidRPr="00EB5B61" w:rsidRDefault="00D47C59" w:rsidP="00D47C59">
      <w:pPr>
        <w:jc w:val="both"/>
        <w:rPr>
          <w:rFonts w:ascii="Book Antiqua" w:hAnsi="Book Antiqua"/>
          <w:i/>
          <w:iCs/>
          <w:sz w:val="20"/>
        </w:rPr>
      </w:pPr>
    </w:p>
    <w:p w:rsidR="00D47C59" w:rsidRDefault="00125B91" w:rsidP="00D47C59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47C59">
        <w:rPr>
          <w:rFonts w:ascii="Book Antiqua" w:hAnsi="Book Antiqua"/>
          <w:sz w:val="26"/>
        </w:rPr>
        <w:t xml:space="preserve">Blessed </w:t>
      </w:r>
      <w:r>
        <w:rPr>
          <w:rFonts w:ascii="Book Antiqua" w:hAnsi="Book Antiqua"/>
          <w:sz w:val="26"/>
        </w:rPr>
        <w:t>art thou</w:t>
      </w:r>
      <w:r w:rsidR="00D47C59">
        <w:rPr>
          <w:rFonts w:ascii="Book Antiqua" w:hAnsi="Book Antiqua"/>
          <w:sz w:val="26"/>
        </w:rPr>
        <w:t xml:space="preserve"> in the firmament of Heaven, and to be sung and glorified forever.</w:t>
      </w:r>
      <w:r>
        <w:rPr>
          <w:rFonts w:ascii="Book Antiqua" w:hAnsi="Book Antiqua"/>
          <w:sz w:val="26"/>
        </w:rPr>
        <w:t>”</w:t>
      </w:r>
    </w:p>
    <w:p w:rsidR="00D47C59" w:rsidRPr="00EB5B61" w:rsidRDefault="00D47C59" w:rsidP="00D47C59">
      <w:pPr>
        <w:jc w:val="both"/>
        <w:rPr>
          <w:rFonts w:ascii="Book Antiqua" w:hAnsi="Book Antiqua"/>
          <w:i/>
          <w:iCs/>
          <w:sz w:val="20"/>
        </w:rPr>
      </w:pPr>
    </w:p>
    <w:p w:rsidR="00D47C59" w:rsidRDefault="00D47C59" w:rsidP="00D47C5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(we all stand up and sing this refrain:)</w:t>
      </w:r>
    </w:p>
    <w:p w:rsidR="00D47C59" w:rsidRDefault="00D47C59" w:rsidP="00D47C59">
      <w:pPr>
        <w:jc w:val="both"/>
        <w:rPr>
          <w:rFonts w:ascii="Book Antiqua" w:hAnsi="Book Antiqua"/>
          <w:sz w:val="20"/>
          <w:szCs w:val="20"/>
        </w:rPr>
      </w:pPr>
    </w:p>
    <w:p w:rsidR="00D47C59" w:rsidRPr="00EB5B61" w:rsidRDefault="003732C2" w:rsidP="00D47C59">
      <w:pPr>
        <w:jc w:val="both"/>
        <w:rPr>
          <w:rFonts w:ascii="Book Antiqua" w:hAnsi="Book Antiqua"/>
          <w:i/>
          <w:iCs/>
          <w:sz w:val="26"/>
          <w:szCs w:val="20"/>
        </w:rPr>
      </w:pPr>
      <w:r>
        <w:rPr>
          <w:rFonts w:ascii="Book Antiqua" w:hAnsi="Book Antiqua"/>
          <w:i/>
          <w:iCs/>
          <w:sz w:val="26"/>
          <w:szCs w:val="20"/>
        </w:rPr>
        <w:t>Praise the Lord!</w:t>
      </w:r>
      <w:r w:rsidR="00D47C59" w:rsidRPr="00EB5B61">
        <w:rPr>
          <w:rFonts w:ascii="Book Antiqua" w:hAnsi="Book Antiqua"/>
          <w:i/>
          <w:iCs/>
          <w:sz w:val="26"/>
          <w:szCs w:val="20"/>
        </w:rPr>
        <w:t xml:space="preserve"> Sing and exalt Him throughout all the ages!</w:t>
      </w:r>
    </w:p>
    <w:p w:rsidR="00D47C59" w:rsidRDefault="00D47C59" w:rsidP="00D47C59">
      <w:pPr>
        <w:ind w:firstLine="720"/>
      </w:pPr>
    </w:p>
    <w:p w:rsidR="00D47C59" w:rsidRPr="00947620" w:rsidRDefault="00D47C59" w:rsidP="00D47C59">
      <w:pPr>
        <w:ind w:firstLine="720"/>
        <w:rPr>
          <w:rFonts w:ascii="Book Antiqua" w:hAnsi="Book Antiqua"/>
          <w:i/>
          <w:iCs/>
          <w:sz w:val="20"/>
        </w:rPr>
      </w:pPr>
      <w:r w:rsidRPr="00947620">
        <w:rPr>
          <w:rFonts w:ascii="Book Antiqua" w:hAnsi="Book Antiqua"/>
          <w:i/>
          <w:iCs/>
          <w:sz w:val="20"/>
        </w:rPr>
        <w:t>(The Reader continues with the rest of the verses, with the refrain being sung by the choir and people after each verse.)</w:t>
      </w:r>
    </w:p>
    <w:p w:rsidR="00D47C59" w:rsidRDefault="00D47C59" w:rsidP="00D47C59">
      <w:pPr>
        <w:ind w:firstLine="720"/>
      </w:pPr>
    </w:p>
    <w:p w:rsidR="00D47C59" w:rsidRPr="00867424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works of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867424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heavens!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867424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Angels of the Lord!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all waters above the heavens!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all powers!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867424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sun and moon!  </w:t>
      </w:r>
      <w:r w:rsidRPr="00867424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stars of heaven!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rain and dew!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winds!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fire and hear!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winter cold and summer heat!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dews and snows!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nights and days!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light and darkness!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ice and cold!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frosts and snows!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lightning and clouds!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Let the earth bless the Lord!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mountains and hills!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things that grow on the earth!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springs!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seas and rivers!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whales and all creatures that move in the waters!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birds of the air!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all beasts and cattle!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sons of men!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O Israel!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priests of the Lord!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servants of the Lord!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387581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Bless the Lord, spirits and souls of the righteous!  </w:t>
      </w:r>
      <w:r w:rsidRPr="00387581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r w:rsidR="00717080">
        <w:rPr>
          <w:rFonts w:ascii="Book Antiqua" w:hAnsi="Book Antiqua"/>
          <w:sz w:val="26"/>
        </w:rPr>
        <w:t>ye</w:t>
      </w:r>
      <w:r>
        <w:rPr>
          <w:rFonts w:ascii="Book Antiqua" w:hAnsi="Book Antiqua"/>
          <w:sz w:val="26"/>
        </w:rPr>
        <w:t xml:space="preserve"> who are holy and humble in heart!  </w:t>
      </w:r>
      <w:r w:rsidRPr="00122BCA">
        <w:rPr>
          <w:rFonts w:ascii="Book Antiqua" w:hAnsi="Book Antiqua"/>
          <w:i/>
          <w:sz w:val="26"/>
        </w:rPr>
        <w:t>(Refrain</w:t>
      </w:r>
      <w:r>
        <w:rPr>
          <w:rFonts w:ascii="Book Antiqua" w:hAnsi="Book Antiqua"/>
          <w:sz w:val="26"/>
        </w:rPr>
        <w:t>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</w:t>
      </w:r>
      <w:proofErr w:type="spellStart"/>
      <w:r>
        <w:rPr>
          <w:rFonts w:ascii="Book Antiqua" w:hAnsi="Book Antiqua"/>
          <w:sz w:val="26"/>
        </w:rPr>
        <w:t>Ananiah</w:t>
      </w:r>
      <w:proofErr w:type="spellEnd"/>
      <w:r>
        <w:rPr>
          <w:rFonts w:ascii="Book Antiqua" w:hAnsi="Book Antiqua"/>
          <w:sz w:val="26"/>
        </w:rPr>
        <w:t xml:space="preserve">, Azariah, and </w:t>
      </w:r>
      <w:proofErr w:type="spellStart"/>
      <w:r>
        <w:rPr>
          <w:rFonts w:ascii="Book Antiqua" w:hAnsi="Book Antiqua"/>
          <w:sz w:val="26"/>
        </w:rPr>
        <w:t>Mishael</w:t>
      </w:r>
      <w:proofErr w:type="spellEnd"/>
      <w:r>
        <w:rPr>
          <w:rFonts w:ascii="Book Antiqua" w:hAnsi="Book Antiqua"/>
          <w:sz w:val="26"/>
        </w:rPr>
        <w:t>!  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 the Lord, Apostles, Prophets, and Martyrs of the Lord!  </w:t>
      </w:r>
      <w:r w:rsidRPr="00122BCA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122BCA" w:rsidRDefault="00D47C59" w:rsidP="00D47C5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Let us bless the Father, the Son, and the Holy Spirit, the Lord.  </w:t>
      </w:r>
      <w:r w:rsidRPr="00122BCA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125B91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and ever, and unto ages of ages. Amen.</w:t>
      </w:r>
      <w:r w:rsidR="00D47C59">
        <w:rPr>
          <w:rFonts w:ascii="Book Antiqua" w:hAnsi="Book Antiqua"/>
          <w:sz w:val="26"/>
        </w:rPr>
        <w:t xml:space="preserve">  </w:t>
      </w:r>
      <w:r w:rsidR="00D47C59" w:rsidRPr="00122BCA">
        <w:rPr>
          <w:rFonts w:ascii="Book Antiqua" w:hAnsi="Book Antiqua"/>
          <w:i/>
          <w:sz w:val="26"/>
        </w:rPr>
        <w:t>(Refrain)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praise, bless, and worship the Lord, singing and exalting Him throughout all ages.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DA4F8E" w:rsidRDefault="00D47C59" w:rsidP="00D47C59">
      <w:pPr>
        <w:jc w:val="both"/>
        <w:rPr>
          <w:rFonts w:ascii="Book Antiqua" w:hAnsi="Book Antiqua"/>
          <w:i/>
          <w:iCs/>
          <w:sz w:val="26"/>
          <w:szCs w:val="20"/>
        </w:rPr>
      </w:pPr>
      <w:r w:rsidRPr="00DA4F8E">
        <w:rPr>
          <w:rFonts w:ascii="Book Antiqua" w:hAnsi="Book Antiqua"/>
          <w:i/>
          <w:iCs/>
          <w:sz w:val="26"/>
          <w:szCs w:val="20"/>
        </w:rPr>
        <w:t>(and the Reader concludes:)</w:t>
      </w:r>
    </w:p>
    <w:p w:rsidR="00D47C59" w:rsidRPr="00EB5B61" w:rsidRDefault="003732C2" w:rsidP="00D47C59">
      <w:pPr>
        <w:jc w:val="both"/>
        <w:rPr>
          <w:rFonts w:ascii="Book Antiqua" w:hAnsi="Book Antiqua"/>
          <w:i/>
          <w:iCs/>
          <w:sz w:val="26"/>
          <w:szCs w:val="20"/>
        </w:rPr>
      </w:pPr>
      <w:r>
        <w:rPr>
          <w:rFonts w:ascii="Book Antiqua" w:hAnsi="Book Antiqua"/>
          <w:i/>
          <w:iCs/>
          <w:sz w:val="26"/>
          <w:szCs w:val="20"/>
        </w:rPr>
        <w:t xml:space="preserve">Praise the Lord! </w:t>
      </w:r>
      <w:r w:rsidR="00D47C59" w:rsidRPr="00EB5B61">
        <w:rPr>
          <w:rFonts w:ascii="Book Antiqua" w:hAnsi="Book Antiqua"/>
          <w:i/>
          <w:iCs/>
          <w:sz w:val="26"/>
          <w:szCs w:val="20"/>
        </w:rPr>
        <w:t>Sing and exalt Him throughout all the ages!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</w:p>
    <w:p w:rsidR="00D47C59" w:rsidRPr="0004180C" w:rsidRDefault="00D47C59" w:rsidP="00D47C59">
      <w:pPr>
        <w:rPr>
          <w:rFonts w:ascii="Book Antiqua" w:hAnsi="Book Antiqua"/>
          <w:b/>
          <w:bCs/>
          <w:i/>
          <w:iCs/>
          <w:sz w:val="26"/>
        </w:rPr>
      </w:pPr>
      <w:r w:rsidRPr="0004180C">
        <w:rPr>
          <w:rFonts w:ascii="Book Antiqua" w:hAnsi="Book Antiqua"/>
          <w:b/>
          <w:bCs/>
          <w:i/>
          <w:iCs/>
          <w:sz w:val="26"/>
        </w:rPr>
        <w:t>(Instead of the Trisagion, we sing:)</w:t>
      </w:r>
    </w:p>
    <w:p w:rsidR="00D47C59" w:rsidRDefault="00D47C59" w:rsidP="00D47C59">
      <w:pPr>
        <w:rPr>
          <w:rFonts w:ascii="Book Antiqua" w:hAnsi="Book Antiqua"/>
          <w:b/>
          <w:sz w:val="26"/>
        </w:rPr>
      </w:pPr>
    </w:p>
    <w:p w:rsidR="00D47C59" w:rsidRPr="0004180C" w:rsidRDefault="00D47C59" w:rsidP="00D47C59">
      <w:pPr>
        <w:rPr>
          <w:rFonts w:ascii="Book Antiqua" w:hAnsi="Book Antiqua"/>
          <w:sz w:val="26"/>
        </w:rPr>
      </w:pPr>
      <w:r w:rsidRPr="0004180C">
        <w:rPr>
          <w:rFonts w:ascii="Book Antiqua" w:hAnsi="Book Antiqua"/>
          <w:sz w:val="26"/>
        </w:rPr>
        <w:t>As many as have been baptized into Christ,</w:t>
      </w:r>
    </w:p>
    <w:p w:rsidR="00D47C59" w:rsidRPr="0004180C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</w:t>
      </w:r>
      <w:r w:rsidRPr="0004180C">
        <w:rPr>
          <w:rFonts w:ascii="Book Antiqua" w:hAnsi="Book Antiqua"/>
          <w:sz w:val="26"/>
        </w:rPr>
        <w:t>ave put on Christ.  Alleluia.</w:t>
      </w:r>
    </w:p>
    <w:p w:rsidR="00D47C59" w:rsidRDefault="00D47C59" w:rsidP="00D47C59">
      <w:pPr>
        <w:rPr>
          <w:rFonts w:ascii="Book Antiqua" w:hAnsi="Book Antiqua"/>
          <w:sz w:val="26"/>
        </w:rPr>
      </w:pPr>
    </w:p>
    <w:p w:rsidR="00D64C39" w:rsidRDefault="00D64C3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Pr="0066583B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  <w:r w:rsidRPr="0066583B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66583B">
        <w:rPr>
          <w:rFonts w:ascii="Book Antiqua" w:hAnsi="Book Antiqua"/>
          <w:b/>
          <w:bCs/>
          <w:sz w:val="26"/>
        </w:rPr>
        <w:tab/>
      </w:r>
      <w:proofErr w:type="spellStart"/>
      <w:r w:rsidRPr="0066583B">
        <w:rPr>
          <w:rFonts w:ascii="Book Antiqua" w:hAnsi="Book Antiqua"/>
          <w:b/>
          <w:bCs/>
          <w:sz w:val="26"/>
        </w:rPr>
        <w:t>Prokeimenon</w:t>
      </w:r>
      <w:proofErr w:type="spellEnd"/>
    </w:p>
    <w:p w:rsidR="00D47C59" w:rsidRDefault="00D47C59" w:rsidP="00D47C59"/>
    <w:p w:rsidR="00D47C59" w:rsidRDefault="003732C2" w:rsidP="00D47C5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>Let all the earth worship Thee and praise Thee</w:t>
      </w:r>
      <w:r w:rsidR="00D47C59">
        <w:rPr>
          <w:rFonts w:ascii="Book Antiqua" w:hAnsi="Book Antiqua"/>
          <w:sz w:val="26"/>
        </w:rPr>
        <w:t xml:space="preserve">; let it praise </w:t>
      </w:r>
      <w:r w:rsidR="00125B91">
        <w:rPr>
          <w:rFonts w:ascii="Book Antiqua" w:hAnsi="Book Antiqua"/>
          <w:sz w:val="26"/>
        </w:rPr>
        <w:t>Thy</w:t>
      </w:r>
      <w:r w:rsidR="00D47C59">
        <w:rPr>
          <w:rFonts w:ascii="Book Antiqua" w:hAnsi="Book Antiqua"/>
          <w:sz w:val="26"/>
        </w:rPr>
        <w:t xml:space="preserve"> name, O Most High!  </w:t>
      </w:r>
      <w:r w:rsidR="00D47C59">
        <w:rPr>
          <w:rFonts w:ascii="Book Antiqua" w:hAnsi="Book Antiqua"/>
          <w:i/>
          <w:sz w:val="20"/>
          <w:szCs w:val="20"/>
        </w:rPr>
        <w:t>(Ps 65/66:4)</w:t>
      </w:r>
    </w:p>
    <w:p w:rsidR="00D47C59" w:rsidRPr="0081438B" w:rsidRDefault="00D47C59" w:rsidP="00D47C59">
      <w:pPr>
        <w:rPr>
          <w:rFonts w:ascii="Book Antiqua" w:hAnsi="Book Antiqua"/>
          <w:i/>
          <w:sz w:val="20"/>
          <w:szCs w:val="20"/>
        </w:rPr>
      </w:pPr>
    </w:p>
    <w:p w:rsidR="00D47C59" w:rsidRPr="0081438B" w:rsidRDefault="00D47C59" w:rsidP="00D47C5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Make a joyfu</w:t>
      </w:r>
      <w:r w:rsidR="003732C2">
        <w:rPr>
          <w:rFonts w:ascii="Book Antiqua" w:hAnsi="Book Antiqua"/>
          <w:i/>
          <w:iCs/>
          <w:sz w:val="26"/>
        </w:rPr>
        <w:t xml:space="preserve">l noise to God, all the earth! </w:t>
      </w:r>
      <w:r>
        <w:rPr>
          <w:rFonts w:ascii="Book Antiqua" w:hAnsi="Book Antiqua"/>
          <w:i/>
          <w:iCs/>
          <w:sz w:val="26"/>
        </w:rPr>
        <w:t xml:space="preserve">Sing of His Name, give glory to His praise!  </w:t>
      </w:r>
      <w:r w:rsidRPr="0081438B">
        <w:rPr>
          <w:rFonts w:ascii="Book Antiqua" w:hAnsi="Book Antiqua"/>
          <w:i/>
          <w:iCs/>
          <w:sz w:val="20"/>
          <w:szCs w:val="20"/>
        </w:rPr>
        <w:t>(Ps.</w:t>
      </w:r>
      <w:r>
        <w:rPr>
          <w:rFonts w:ascii="Book Antiqua" w:hAnsi="Book Antiqua"/>
          <w:i/>
          <w:iCs/>
          <w:sz w:val="20"/>
          <w:szCs w:val="20"/>
        </w:rPr>
        <w:t>65/66:1</w:t>
      </w:r>
      <w:r w:rsidRPr="0081438B">
        <w:rPr>
          <w:rFonts w:ascii="Book Antiqua" w:hAnsi="Book Antiqua"/>
          <w:i/>
          <w:iCs/>
          <w:sz w:val="20"/>
          <w:szCs w:val="20"/>
        </w:rPr>
        <w:t>)</w:t>
      </w:r>
    </w:p>
    <w:p w:rsidR="00D47C59" w:rsidRDefault="00D47C59" w:rsidP="00D47C59">
      <w:pPr>
        <w:ind w:firstLine="720"/>
      </w:pPr>
    </w:p>
    <w:p w:rsidR="00D47C59" w:rsidRDefault="00D47C59" w:rsidP="00D47C59">
      <w:pPr>
        <w:ind w:left="1440" w:firstLine="720"/>
        <w:rPr>
          <w:b/>
          <w:sz w:val="26"/>
        </w:rPr>
      </w:pPr>
      <w:r w:rsidRPr="00753E51">
        <w:rPr>
          <w:rFonts w:ascii="Book Antiqua" w:hAnsi="Book Antiqua"/>
          <w:b/>
          <w:bCs/>
          <w:sz w:val="26"/>
        </w:rPr>
        <w:t>Epistle</w:t>
      </w:r>
      <w:r>
        <w:rPr>
          <w:b/>
          <w:sz w:val="26"/>
        </w:rPr>
        <w:t xml:space="preserve"> </w:t>
      </w:r>
    </w:p>
    <w:p w:rsidR="00D47C59" w:rsidRPr="00E800F7" w:rsidRDefault="00D47C59" w:rsidP="00D47C59">
      <w:pPr>
        <w:ind w:left="216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</w:t>
      </w:r>
      <w:r w:rsidRPr="00E800F7">
        <w:rPr>
          <w:rFonts w:ascii="Book Antiqua" w:hAnsi="Book Antiqua"/>
          <w:sz w:val="26"/>
        </w:rPr>
        <w:t>Romans (6:3-11)</w:t>
      </w:r>
    </w:p>
    <w:p w:rsidR="00D47C59" w:rsidRDefault="00D47C59" w:rsidP="00D47C59">
      <w:pPr>
        <w:rPr>
          <w:i/>
        </w:rPr>
      </w:pPr>
    </w:p>
    <w:p w:rsidR="00D47C59" w:rsidRPr="00E800F7" w:rsidRDefault="00D47C59" w:rsidP="00D47C59">
      <w:pPr>
        <w:rPr>
          <w:rFonts w:ascii="Book Antiqua" w:hAnsi="Book Antiqua"/>
          <w:b/>
          <w:bCs/>
          <w:i/>
          <w:iCs/>
          <w:sz w:val="26"/>
        </w:rPr>
      </w:pPr>
      <w:r w:rsidRPr="00E800F7">
        <w:rPr>
          <w:rFonts w:ascii="Book Antiqua" w:hAnsi="Book Antiqua"/>
          <w:b/>
          <w:bCs/>
          <w:i/>
          <w:iCs/>
          <w:sz w:val="26"/>
        </w:rPr>
        <w:t xml:space="preserve">(Instead of the </w:t>
      </w:r>
      <w:r w:rsidR="00125B91">
        <w:rPr>
          <w:rFonts w:ascii="Book Antiqua" w:hAnsi="Book Antiqua"/>
          <w:b/>
          <w:bCs/>
          <w:i/>
          <w:iCs/>
          <w:sz w:val="26"/>
        </w:rPr>
        <w:t>“</w:t>
      </w:r>
      <w:r w:rsidRPr="00E800F7">
        <w:rPr>
          <w:rFonts w:ascii="Book Antiqua" w:hAnsi="Book Antiqua"/>
          <w:b/>
          <w:bCs/>
          <w:i/>
          <w:iCs/>
          <w:sz w:val="26"/>
        </w:rPr>
        <w:t>Alleluia,</w:t>
      </w:r>
      <w:r w:rsidR="00125B91">
        <w:rPr>
          <w:rFonts w:ascii="Book Antiqua" w:hAnsi="Book Antiqua"/>
          <w:b/>
          <w:bCs/>
          <w:i/>
          <w:iCs/>
          <w:sz w:val="26"/>
        </w:rPr>
        <w:t>”</w:t>
      </w:r>
      <w:r w:rsidRPr="00E800F7">
        <w:rPr>
          <w:rFonts w:ascii="Book Antiqua" w:hAnsi="Book Antiqua"/>
          <w:b/>
          <w:bCs/>
          <w:i/>
          <w:iCs/>
          <w:sz w:val="26"/>
        </w:rPr>
        <w:t xml:space="preserve"> we sing in Tone 7:)</w:t>
      </w:r>
    </w:p>
    <w:p w:rsidR="00D47C59" w:rsidRDefault="00D47C59" w:rsidP="00D47C59">
      <w:pPr>
        <w:rPr>
          <w:b/>
          <w:sz w:val="26"/>
        </w:rPr>
      </w:pPr>
    </w:p>
    <w:p w:rsidR="00D47C59" w:rsidRPr="00E800F7" w:rsidRDefault="00D47C59" w:rsidP="00D47C5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Arise, O God, judge the earth, for </w:t>
      </w:r>
      <w:r w:rsidR="00125B91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 xml:space="preserve"> belong all the nations!  </w:t>
      </w:r>
      <w:r w:rsidRPr="00E800F7">
        <w:rPr>
          <w:rFonts w:ascii="Book Antiqua" w:hAnsi="Book Antiqua"/>
          <w:i/>
          <w:sz w:val="20"/>
          <w:szCs w:val="20"/>
        </w:rPr>
        <w:t>(Ps 81/82:8)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Pr="00E800F7" w:rsidRDefault="00D47C59" w:rsidP="00D47C59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E800F7">
        <w:rPr>
          <w:rFonts w:ascii="Book Antiqua" w:hAnsi="Book Antiqua"/>
          <w:bCs/>
          <w:i/>
          <w:sz w:val="26"/>
        </w:rPr>
        <w:t xml:space="preserve">v: God has taken His place in the divine council; in the midst of the gods He holds judgment.  </w:t>
      </w:r>
      <w:r w:rsidRPr="00E800F7">
        <w:rPr>
          <w:rFonts w:ascii="Book Antiqua" w:hAnsi="Book Antiqua"/>
          <w:bCs/>
          <w:i/>
          <w:sz w:val="20"/>
          <w:szCs w:val="20"/>
        </w:rPr>
        <w:t>(Ps 81/82:1)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Default="003732C2" w:rsidP="00D47C59">
      <w:pPr>
        <w:ind w:firstLine="720"/>
        <w:rPr>
          <w:rFonts w:ascii="Book Antiqua" w:hAnsi="Book Antiqua"/>
          <w:bCs/>
          <w:i/>
          <w:sz w:val="26"/>
        </w:rPr>
      </w:pPr>
      <w:r>
        <w:rPr>
          <w:rFonts w:ascii="Book Antiqua" w:hAnsi="Book Antiqua"/>
          <w:bCs/>
          <w:i/>
          <w:sz w:val="26"/>
        </w:rPr>
        <w:t>v: How long will ye</w:t>
      </w:r>
      <w:r w:rsidR="00D47C59" w:rsidRPr="00F60D2E">
        <w:rPr>
          <w:rFonts w:ascii="Book Antiqua" w:hAnsi="Book Antiqua"/>
          <w:bCs/>
          <w:i/>
          <w:sz w:val="26"/>
        </w:rPr>
        <w:t xml:space="preserve"> judge unjustly and accept the faces of sinners? </w:t>
      </w:r>
    </w:p>
    <w:p w:rsidR="00D47C59" w:rsidRPr="00F60D2E" w:rsidRDefault="00D47C59" w:rsidP="00D47C59">
      <w:pPr>
        <w:ind w:firstLine="720"/>
        <w:rPr>
          <w:rFonts w:ascii="Book Antiqua" w:hAnsi="Book Antiqua"/>
          <w:bCs/>
          <w:i/>
          <w:sz w:val="20"/>
          <w:szCs w:val="20"/>
        </w:rPr>
      </w:pPr>
      <w:r w:rsidRPr="00F60D2E">
        <w:rPr>
          <w:rFonts w:ascii="Book Antiqua" w:hAnsi="Book Antiqua"/>
          <w:bCs/>
          <w:i/>
          <w:sz w:val="26"/>
        </w:rPr>
        <w:t xml:space="preserve"> </w:t>
      </w:r>
      <w:r w:rsidRPr="00F60D2E">
        <w:rPr>
          <w:rFonts w:ascii="Book Antiqua" w:hAnsi="Book Antiqua"/>
          <w:bCs/>
          <w:i/>
          <w:sz w:val="20"/>
          <w:szCs w:val="20"/>
        </w:rPr>
        <w:t>(Ps 81/82:2)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Pr="00F60D2E" w:rsidRDefault="00D47C59" w:rsidP="00D47C59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F60D2E">
        <w:rPr>
          <w:rFonts w:ascii="Book Antiqua" w:hAnsi="Book Antiqua"/>
          <w:bCs/>
          <w:i/>
          <w:sz w:val="26"/>
        </w:rPr>
        <w:t xml:space="preserve">v: Give justice to the weak and the fatherless; maintain the right of the afflicted and the destitute!  </w:t>
      </w:r>
      <w:r w:rsidRPr="00F60D2E">
        <w:rPr>
          <w:rFonts w:ascii="Book Antiqua" w:hAnsi="Book Antiqua"/>
          <w:bCs/>
          <w:i/>
          <w:sz w:val="20"/>
          <w:szCs w:val="20"/>
        </w:rPr>
        <w:t>(Ps 81/82:3)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Pr="00F60D2E" w:rsidRDefault="00D47C59" w:rsidP="00D47C59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F60D2E">
        <w:rPr>
          <w:rFonts w:ascii="Book Antiqua" w:hAnsi="Book Antiqua"/>
          <w:bCs/>
          <w:i/>
          <w:sz w:val="26"/>
        </w:rPr>
        <w:t xml:space="preserve">v: Rescue the weak and the needy; deliver them from the hand of the sinner!  </w:t>
      </w:r>
      <w:r w:rsidRPr="00F60D2E">
        <w:rPr>
          <w:rFonts w:ascii="Book Antiqua" w:hAnsi="Book Antiqua"/>
          <w:bCs/>
          <w:i/>
          <w:sz w:val="20"/>
          <w:szCs w:val="20"/>
        </w:rPr>
        <w:t>(Ps 81/92:4)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Pr="00F60D2E" w:rsidRDefault="00D47C59" w:rsidP="00D47C59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F60D2E">
        <w:rPr>
          <w:rFonts w:ascii="Book Antiqua" w:hAnsi="Book Antiqua"/>
          <w:bCs/>
          <w:i/>
          <w:sz w:val="26"/>
        </w:rPr>
        <w:t xml:space="preserve">v:  They have neither knowledge nor understanding; they walk about in darkness.  </w:t>
      </w:r>
      <w:r w:rsidRPr="00F60D2E">
        <w:rPr>
          <w:rFonts w:ascii="Book Antiqua" w:hAnsi="Book Antiqua"/>
          <w:bCs/>
          <w:i/>
          <w:sz w:val="20"/>
          <w:szCs w:val="20"/>
        </w:rPr>
        <w:t>(Ps 81/82:5)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Default="00D47C59" w:rsidP="00D47C59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F60D2E">
        <w:rPr>
          <w:rFonts w:ascii="Book Antiqua" w:hAnsi="Book Antiqua"/>
          <w:bCs/>
          <w:i/>
          <w:sz w:val="26"/>
        </w:rPr>
        <w:t>v: Let all the foun</w:t>
      </w:r>
      <w:r w:rsidR="003732C2">
        <w:rPr>
          <w:rFonts w:ascii="Book Antiqua" w:hAnsi="Book Antiqua"/>
          <w:bCs/>
          <w:i/>
          <w:sz w:val="26"/>
        </w:rPr>
        <w:t>dations of the earth be shaken!</w:t>
      </w:r>
      <w:r w:rsidRPr="00F60D2E">
        <w:rPr>
          <w:rFonts w:ascii="Book Antiqua" w:hAnsi="Book Antiqua"/>
          <w:bCs/>
          <w:i/>
          <w:sz w:val="26"/>
        </w:rPr>
        <w:t xml:space="preserve"> I say: </w:t>
      </w:r>
      <w:r w:rsidR="003732C2">
        <w:rPr>
          <w:rFonts w:ascii="Book Antiqua" w:hAnsi="Book Antiqua"/>
          <w:bCs/>
          <w:i/>
          <w:sz w:val="26"/>
        </w:rPr>
        <w:t>“Ye are</w:t>
      </w:r>
      <w:r w:rsidRPr="00F60D2E">
        <w:rPr>
          <w:rFonts w:ascii="Book Antiqua" w:hAnsi="Book Antiqua"/>
          <w:bCs/>
          <w:i/>
          <w:sz w:val="26"/>
        </w:rPr>
        <w:t xml:space="preserve"> gods, sons of the Most Hig</w:t>
      </w:r>
      <w:r w:rsidR="003732C2">
        <w:rPr>
          <w:rFonts w:ascii="Book Antiqua" w:hAnsi="Book Antiqua"/>
          <w:bCs/>
          <w:i/>
          <w:sz w:val="26"/>
        </w:rPr>
        <w:t>h, all of you; nevertheless, ye</w:t>
      </w:r>
      <w:r w:rsidRPr="00F60D2E">
        <w:rPr>
          <w:rFonts w:ascii="Book Antiqua" w:hAnsi="Book Antiqua"/>
          <w:bCs/>
          <w:i/>
          <w:sz w:val="26"/>
        </w:rPr>
        <w:t xml:space="preserve"> shall die like men, and fall like any prince.</w:t>
      </w:r>
      <w:r w:rsidR="00125B91">
        <w:rPr>
          <w:rFonts w:ascii="Book Antiqua" w:hAnsi="Book Antiqua"/>
          <w:bCs/>
          <w:i/>
          <w:sz w:val="26"/>
        </w:rPr>
        <w:t>”</w:t>
      </w:r>
      <w:r w:rsidRPr="00F60D2E">
        <w:rPr>
          <w:rFonts w:ascii="Book Antiqua" w:hAnsi="Book Antiqua"/>
          <w:bCs/>
          <w:i/>
          <w:sz w:val="26"/>
        </w:rPr>
        <w:t xml:space="preserve">  </w:t>
      </w:r>
      <w:r w:rsidRPr="00F60D2E">
        <w:rPr>
          <w:rFonts w:ascii="Book Antiqua" w:hAnsi="Book Antiqua"/>
          <w:bCs/>
          <w:i/>
          <w:sz w:val="20"/>
          <w:szCs w:val="20"/>
        </w:rPr>
        <w:t>(Ps 81/82:6)</w:t>
      </w:r>
    </w:p>
    <w:p w:rsidR="00D47C59" w:rsidRDefault="00D47C59" w:rsidP="00D47C59">
      <w:pPr>
        <w:ind w:left="720"/>
        <w:rPr>
          <w:rFonts w:ascii="Book Antiqua" w:hAnsi="Book Antiqua"/>
          <w:bCs/>
          <w:i/>
          <w:sz w:val="26"/>
        </w:rPr>
      </w:pPr>
    </w:p>
    <w:p w:rsidR="00D47C59" w:rsidRDefault="00D47C59" w:rsidP="00D47C59">
      <w:pPr>
        <w:ind w:left="720"/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Arise, O God, judge the earth!</w:t>
      </w:r>
    </w:p>
    <w:p w:rsidR="00D47C59" w:rsidRDefault="00D47C59" w:rsidP="00D47C59">
      <w:pPr>
        <w:ind w:left="720"/>
        <w:rPr>
          <w:rFonts w:ascii="Book Antiqua" w:hAnsi="Book Antiqua"/>
          <w:bCs/>
          <w:sz w:val="26"/>
        </w:rPr>
      </w:pPr>
    </w:p>
    <w:p w:rsidR="00D47C59" w:rsidRPr="005D441D" w:rsidRDefault="00D47C59" w:rsidP="00D47C59">
      <w:pPr>
        <w:ind w:left="720"/>
        <w:rPr>
          <w:rFonts w:ascii="Book Antiqua" w:hAnsi="Book Antiqua"/>
          <w:bCs/>
          <w:i/>
          <w:sz w:val="26"/>
        </w:rPr>
      </w:pPr>
      <w:r w:rsidRPr="005D441D">
        <w:rPr>
          <w:rFonts w:ascii="Book Antiqua" w:hAnsi="Book Antiqua"/>
          <w:bCs/>
          <w:i/>
          <w:sz w:val="26"/>
        </w:rPr>
        <w:t xml:space="preserve">For </w:t>
      </w:r>
      <w:r w:rsidR="00125B91">
        <w:rPr>
          <w:rFonts w:ascii="Book Antiqua" w:hAnsi="Book Antiqua"/>
          <w:bCs/>
          <w:i/>
          <w:sz w:val="26"/>
        </w:rPr>
        <w:t>to Thee</w:t>
      </w:r>
      <w:r w:rsidRPr="005D441D">
        <w:rPr>
          <w:rFonts w:ascii="Book Antiqua" w:hAnsi="Book Antiqua"/>
          <w:bCs/>
          <w:i/>
          <w:sz w:val="26"/>
        </w:rPr>
        <w:t xml:space="preserve"> belong all the natio</w:t>
      </w:r>
      <w:r w:rsidR="003732C2">
        <w:rPr>
          <w:rFonts w:ascii="Book Antiqua" w:hAnsi="Book Antiqua"/>
          <w:bCs/>
          <w:i/>
          <w:sz w:val="26"/>
        </w:rPr>
        <w:t>ns!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47C59" w:rsidRDefault="00D47C59" w:rsidP="00D47C59">
      <w:pPr>
        <w:ind w:left="1440" w:firstLine="720"/>
        <w:rPr>
          <w:b/>
          <w:sz w:val="26"/>
        </w:rPr>
      </w:pPr>
      <w:r>
        <w:rPr>
          <w:rFonts w:ascii="Book Antiqua" w:hAnsi="Book Antiqua"/>
          <w:b/>
          <w:bCs/>
          <w:sz w:val="26"/>
        </w:rPr>
        <w:t>Gospel</w:t>
      </w:r>
    </w:p>
    <w:p w:rsidR="00D47C59" w:rsidRPr="00E800F7" w:rsidRDefault="00D47C59" w:rsidP="00D47C59">
      <w:pPr>
        <w:ind w:left="216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Matthew 28:1-20</w:t>
      </w:r>
    </w:p>
    <w:p w:rsidR="00D47C59" w:rsidRDefault="00D47C59" w:rsidP="00D47C59">
      <w:pPr>
        <w:ind w:firstLine="720"/>
        <w:rPr>
          <w:rFonts w:ascii="Book Antiqua" w:hAnsi="Book Antiqua"/>
          <w:b/>
          <w:bCs/>
          <w:sz w:val="26"/>
        </w:rPr>
      </w:pPr>
    </w:p>
    <w:p w:rsidR="00D64C39" w:rsidRDefault="00D64C39" w:rsidP="00D47C59">
      <w:pPr>
        <w:rPr>
          <w:b/>
          <w:i/>
        </w:rPr>
      </w:pPr>
    </w:p>
    <w:p w:rsidR="00D47C59" w:rsidRPr="00CF6FDE" w:rsidRDefault="00D47C59" w:rsidP="00D47C59">
      <w:pPr>
        <w:rPr>
          <w:b/>
          <w:i/>
        </w:rPr>
      </w:pPr>
      <w:r w:rsidRPr="00CF6FDE">
        <w:rPr>
          <w:b/>
          <w:i/>
        </w:rPr>
        <w:t>(Instead of the Cherubic Hymn, we sing the followin</w:t>
      </w:r>
      <w:r>
        <w:rPr>
          <w:b/>
          <w:i/>
        </w:rPr>
        <w:t>g:)</w:t>
      </w:r>
    </w:p>
    <w:p w:rsidR="00D47C59" w:rsidRDefault="00D47C59" w:rsidP="00D47C59">
      <w:pPr>
        <w:rPr>
          <w:i/>
        </w:rPr>
      </w:pPr>
    </w:p>
    <w:p w:rsidR="00D47C59" w:rsidRDefault="00D47C59" w:rsidP="00D47C5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Hymn of the Entrance</w:t>
      </w:r>
      <w:r w:rsidRPr="00FC15DC">
        <w:rPr>
          <w:rFonts w:ascii="Book Antiqua" w:hAnsi="Book Antiqua"/>
          <w:b/>
        </w:rPr>
        <w:tab/>
      </w:r>
    </w:p>
    <w:p w:rsidR="00D47C59" w:rsidRDefault="00D47C59" w:rsidP="00D47C59">
      <w:pPr>
        <w:rPr>
          <w:i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all mortal flesh keep silent,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 fear and trembling stand,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pondering nothing earthly minded!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King of kings, and the Lord of lords,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comes to be slain,</w:t>
      </w:r>
    </w:p>
    <w:p w:rsidR="00D47C59" w:rsidRPr="00F27E83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give Himself as food to the faithful.</w:t>
      </w:r>
    </w:p>
    <w:p w:rsidR="00D47C59" w:rsidRDefault="00D47C59" w:rsidP="00D47C59">
      <w:pPr>
        <w:rPr>
          <w:rFonts w:ascii="Book Antiqua" w:hAnsi="Book Antiqua"/>
          <w:i/>
          <w:iCs/>
          <w:sz w:val="26"/>
        </w:rPr>
      </w:pP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Him go the ranks of Angels: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the Principalities and Powers;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many-eyed Cherubim;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six-winged Seraphim,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covering their faces, singing the hymn:</w:t>
      </w:r>
    </w:p>
    <w:p w:rsidR="00D47C59" w:rsidRPr="00FD1166" w:rsidRDefault="00125B91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47C59">
        <w:rPr>
          <w:rFonts w:ascii="Book Antiqua" w:hAnsi="Book Antiqua"/>
          <w:sz w:val="26"/>
        </w:rPr>
        <w:t>Alleluia!  Alleluia!  Alleluia!</w:t>
      </w:r>
      <w:r>
        <w:rPr>
          <w:rFonts w:ascii="Book Antiqua" w:hAnsi="Book Antiqua"/>
          <w:sz w:val="26"/>
        </w:rPr>
        <w:t>”</w:t>
      </w:r>
    </w:p>
    <w:p w:rsidR="00D47C59" w:rsidRDefault="00D47C59" w:rsidP="00D47C59"/>
    <w:p w:rsidR="00D47C59" w:rsidRDefault="00D47C59" w:rsidP="00D47C59"/>
    <w:p w:rsidR="00D47C59" w:rsidRPr="000C7F1B" w:rsidRDefault="00D47C59" w:rsidP="00D47C5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The Hymn to the Theotokos </w:t>
      </w:r>
      <w:r w:rsidRPr="000C7F1B">
        <w:rPr>
          <w:rFonts w:ascii="Book Antiqua" w:hAnsi="Book Antiqua"/>
          <w:i/>
          <w:iCs/>
          <w:sz w:val="26"/>
        </w:rPr>
        <w:t xml:space="preserve">(replaces </w:t>
      </w:r>
      <w:r w:rsidR="00125B91">
        <w:rPr>
          <w:rFonts w:ascii="Book Antiqua" w:hAnsi="Book Antiqua"/>
          <w:i/>
          <w:iCs/>
          <w:sz w:val="26"/>
        </w:rPr>
        <w:t>“</w:t>
      </w:r>
      <w:r w:rsidRPr="000C7F1B">
        <w:rPr>
          <w:rFonts w:ascii="Book Antiqua" w:hAnsi="Book Antiqua"/>
          <w:i/>
          <w:iCs/>
          <w:sz w:val="26"/>
        </w:rPr>
        <w:t>It is truly meet…</w:t>
      </w:r>
      <w:r w:rsidR="00125B91">
        <w:rPr>
          <w:rFonts w:ascii="Book Antiqua" w:hAnsi="Book Antiqua"/>
          <w:i/>
          <w:iCs/>
          <w:sz w:val="26"/>
        </w:rPr>
        <w:t>”</w:t>
      </w:r>
      <w:r w:rsidRPr="000C7F1B">
        <w:rPr>
          <w:rFonts w:ascii="Book Antiqua" w:hAnsi="Book Antiqua"/>
          <w:i/>
          <w:iCs/>
          <w:sz w:val="26"/>
        </w:rPr>
        <w:t>)</w:t>
      </w:r>
    </w:p>
    <w:p w:rsidR="00D47C59" w:rsidRDefault="00D47C59" w:rsidP="00D47C59"/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lament me, O Mother,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seeing Me in the tomb,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conceived in the womb without seed!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shall arise and be glorified 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eternal glory as God.</w:t>
      </w:r>
    </w:p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shall exalt all who magnify </w:t>
      </w:r>
      <w:r w:rsidR="003732C2">
        <w:rPr>
          <w:rFonts w:ascii="Book Antiqua" w:hAnsi="Book Antiqua"/>
          <w:sz w:val="26"/>
        </w:rPr>
        <w:t>thee</w:t>
      </w:r>
      <w:r>
        <w:rPr>
          <w:rFonts w:ascii="Book Antiqua" w:hAnsi="Book Antiqua"/>
          <w:sz w:val="26"/>
        </w:rPr>
        <w:t xml:space="preserve"> in faith and love.</w:t>
      </w:r>
    </w:p>
    <w:p w:rsidR="00D47C59" w:rsidRPr="00CB5F72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:rsidR="00D47C59" w:rsidRDefault="00D47C59" w:rsidP="00D47C59"/>
    <w:p w:rsidR="00D47C59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awoke as one asleep, and arose, saving us.  </w:t>
      </w:r>
      <w:r w:rsidRPr="006707F1">
        <w:rPr>
          <w:rFonts w:ascii="Book Antiqua" w:hAnsi="Book Antiqua"/>
          <w:i/>
          <w:sz w:val="20"/>
          <w:szCs w:val="20"/>
        </w:rPr>
        <w:t>(Ps 77/78:65)</w:t>
      </w:r>
    </w:p>
    <w:p w:rsidR="00D47C59" w:rsidRPr="00F27E83" w:rsidRDefault="00D47C59" w:rsidP="00D47C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Alleluia!  Alleluia!  Alleluia!</w:t>
      </w:r>
    </w:p>
    <w:p w:rsidR="00D47C59" w:rsidRPr="00EE19BA" w:rsidRDefault="00D47C59" w:rsidP="00D47C59">
      <w:pPr>
        <w:rPr>
          <w:rFonts w:ascii="Book Antiqua" w:hAnsi="Book Antiqua"/>
          <w:sz w:val="26"/>
        </w:rPr>
      </w:pPr>
    </w:p>
    <w:p w:rsidR="00D47C59" w:rsidRDefault="00D47C59" w:rsidP="00D47C59"/>
    <w:p w:rsidR="003732C2" w:rsidRDefault="003732C2" w:rsidP="00D47C59">
      <w:pPr>
        <w:rPr>
          <w:sz w:val="20"/>
          <w:szCs w:val="20"/>
        </w:rPr>
      </w:pPr>
    </w:p>
    <w:p w:rsidR="00D47C59" w:rsidRPr="003732C2" w:rsidRDefault="00D47C59" w:rsidP="00D47C59">
      <w:pPr>
        <w:rPr>
          <w:sz w:val="20"/>
          <w:szCs w:val="20"/>
        </w:rPr>
      </w:pPr>
      <w:r w:rsidRPr="006A6FAB">
        <w:rPr>
          <w:sz w:val="20"/>
          <w:szCs w:val="20"/>
        </w:rPr>
        <w:t xml:space="preserve">Liturgical texts for this service represent modified versions of translations published by the </w:t>
      </w:r>
      <w:proofErr w:type="gramStart"/>
      <w:r w:rsidRPr="006A6FAB">
        <w:rPr>
          <w:sz w:val="20"/>
          <w:szCs w:val="20"/>
        </w:rPr>
        <w:t>Orthodox</w:t>
      </w:r>
      <w:r>
        <w:rPr>
          <w:sz w:val="20"/>
          <w:szCs w:val="20"/>
        </w:rPr>
        <w:t xml:space="preserve">  Church</w:t>
      </w:r>
      <w:proofErr w:type="gramEnd"/>
      <w:r>
        <w:rPr>
          <w:sz w:val="20"/>
          <w:szCs w:val="20"/>
        </w:rPr>
        <w:t xml:space="preserve"> in America, 1976</w:t>
      </w:r>
    </w:p>
    <w:sectPr w:rsidR="00D47C59" w:rsidRPr="003732C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8F" w:rsidRDefault="001A7E8F">
      <w:r>
        <w:separator/>
      </w:r>
    </w:p>
  </w:endnote>
  <w:endnote w:type="continuationSeparator" w:id="0">
    <w:p w:rsidR="001A7E8F" w:rsidRDefault="001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59" w:rsidRDefault="00D47C59" w:rsidP="00D47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59" w:rsidRDefault="00D47C59" w:rsidP="00D47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59" w:rsidRDefault="00D47C59" w:rsidP="00D47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BB0">
      <w:rPr>
        <w:rStyle w:val="PageNumber"/>
        <w:noProof/>
      </w:rPr>
      <w:t>10</w:t>
    </w:r>
    <w:r>
      <w:rPr>
        <w:rStyle w:val="PageNumber"/>
      </w:rPr>
      <w:fldChar w:fldCharType="end"/>
    </w:r>
  </w:p>
  <w:p w:rsidR="00D47C59" w:rsidRDefault="00D47C59" w:rsidP="00D47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8F" w:rsidRDefault="001A7E8F">
      <w:r>
        <w:separator/>
      </w:r>
    </w:p>
  </w:footnote>
  <w:footnote w:type="continuationSeparator" w:id="0">
    <w:p w:rsidR="001A7E8F" w:rsidRDefault="001A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D4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59"/>
    <w:rsid w:val="000B6E81"/>
    <w:rsid w:val="00125B91"/>
    <w:rsid w:val="001A7E8F"/>
    <w:rsid w:val="003732C2"/>
    <w:rsid w:val="003F3811"/>
    <w:rsid w:val="004B1129"/>
    <w:rsid w:val="005C3176"/>
    <w:rsid w:val="005D3D43"/>
    <w:rsid w:val="00717080"/>
    <w:rsid w:val="00720ACC"/>
    <w:rsid w:val="00742AA8"/>
    <w:rsid w:val="0074656A"/>
    <w:rsid w:val="00844928"/>
    <w:rsid w:val="008B1F4E"/>
    <w:rsid w:val="00AA53CB"/>
    <w:rsid w:val="00B30BB0"/>
    <w:rsid w:val="00B83133"/>
    <w:rsid w:val="00B93398"/>
    <w:rsid w:val="00BB2963"/>
    <w:rsid w:val="00C47856"/>
    <w:rsid w:val="00D47C59"/>
    <w:rsid w:val="00D64C39"/>
    <w:rsid w:val="00D8163A"/>
    <w:rsid w:val="00DF4529"/>
    <w:rsid w:val="00E4236B"/>
    <w:rsid w:val="00E779FC"/>
    <w:rsid w:val="00EA3038"/>
    <w:rsid w:val="00EA67D4"/>
    <w:rsid w:val="00EC4865"/>
    <w:rsid w:val="00ED0FD7"/>
    <w:rsid w:val="00F3272D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5D52F3-9024-4854-A72B-3F6080E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7C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7C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4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DAVID DRILLOCK</cp:lastModifiedBy>
  <cp:revision>2</cp:revision>
  <dcterms:created xsi:type="dcterms:W3CDTF">2019-04-06T17:43:00Z</dcterms:created>
  <dcterms:modified xsi:type="dcterms:W3CDTF">2019-04-06T17:43:00Z</dcterms:modified>
</cp:coreProperties>
</file>