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B6B5" w14:textId="77777777" w:rsidR="00D947FB" w:rsidRPr="002B4F60" w:rsidRDefault="00D947FB" w:rsidP="00981028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1B2D1366" w14:textId="77777777" w:rsidR="00D947FB" w:rsidRDefault="00D947FB" w:rsidP="00981028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2B4DFB22" w14:textId="73587430" w:rsidR="00D947FB" w:rsidRDefault="00D947FB" w:rsidP="00981028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Divine Liturgy of St. </w:t>
      </w:r>
      <w:r w:rsidR="00A7636A">
        <w:rPr>
          <w:rFonts w:ascii="Book Antiqua" w:hAnsi="Book Antiqua"/>
          <w:b/>
          <w:bCs/>
          <w:sz w:val="26"/>
          <w:szCs w:val="26"/>
        </w:rPr>
        <w:t>Basil the Great</w:t>
      </w:r>
    </w:p>
    <w:p w14:paraId="0FABAB6E" w14:textId="688EBF5F" w:rsidR="00EC0AB6" w:rsidRPr="00D947FB" w:rsidRDefault="00EC0AB6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7406CDD" w14:textId="77777777" w:rsidR="00D947FB" w:rsidRPr="000A35A8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47508663" w14:textId="036FD954" w:rsidR="00D947FB" w:rsidRPr="00D947FB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063133" w14:textId="44C1AA35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When Israel went forth from Egypt, the house of Jacob from a people of strange language,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113:1)</w:t>
      </w:r>
    </w:p>
    <w:p w14:paraId="4F9A643E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73BA21E" w14:textId="77777777" w:rsidR="00D947FB" w:rsidRPr="00981028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54145340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ACA91CC" w14:textId="5192E6D8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Judah became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sanctuary, Israel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dominion.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84806E4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1C850F7B" w14:textId="77DBD5A1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>The sea looked and fled; Jordan turned back</w:t>
      </w:r>
      <w:r w:rsidRPr="00D947F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7AFB228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24B6BDE" w14:textId="7D0D887F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What ailed </w:t>
      </w:r>
      <w:r w:rsidR="0040464F">
        <w:rPr>
          <w:rFonts w:ascii="Book Antiqua" w:eastAsia="Times New Roman" w:hAnsi="Book Antiqua" w:cs="Times New Roman"/>
          <w:sz w:val="26"/>
          <w:szCs w:val="26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, O sea, that </w:t>
      </w:r>
      <w:r w:rsidR="0040464F">
        <w:rPr>
          <w:rFonts w:ascii="Book Antiqua" w:eastAsia="Times New Roman" w:hAnsi="Book Antiqua" w:cs="Times New Roman"/>
          <w:sz w:val="26"/>
          <w:szCs w:val="26"/>
        </w:rPr>
        <w:t>y</w:t>
      </w:r>
      <w:r w:rsidRPr="00D947FB">
        <w:rPr>
          <w:rFonts w:ascii="Book Antiqua" w:eastAsia="Times New Roman" w:hAnsi="Book Antiqua" w:cs="Times New Roman"/>
          <w:sz w:val="26"/>
          <w:szCs w:val="26"/>
        </w:rPr>
        <w:t>ou fle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?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Jordan, that </w:t>
      </w:r>
      <w:r w:rsidR="0040464F">
        <w:rPr>
          <w:rFonts w:ascii="Book Antiqua" w:eastAsia="Times New Roman" w:hAnsi="Book Antiqua" w:cs="Times New Roman"/>
          <w:sz w:val="26"/>
          <w:szCs w:val="26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turn</w:t>
      </w:r>
      <w:r w:rsidR="0040464F">
        <w:rPr>
          <w:rFonts w:ascii="Book Antiqua" w:eastAsia="Times New Roman" w:hAnsi="Book Antiqua" w:cs="Times New Roman"/>
          <w:sz w:val="26"/>
          <w:szCs w:val="26"/>
        </w:rPr>
        <w:t>ed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back?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276280C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B69E692" w14:textId="77777777" w:rsidR="00D947FB" w:rsidRPr="00D947FB" w:rsidRDefault="00D947FB" w:rsidP="0098102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18BF4463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ab/>
        <w:t xml:space="preserve">and unto ages of ages. Amen.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4F128CE" w14:textId="60A30AA1" w:rsid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401493" w14:textId="77777777" w:rsidR="00D947FB" w:rsidRPr="00D947FB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47FB">
        <w:rPr>
          <w:rFonts w:ascii="Book Antiqua" w:eastAsia="Times New Roman" w:hAnsi="Book Antiqua" w:cs="Times New Roman"/>
          <w:b/>
          <w:bCs/>
          <w:sz w:val="26"/>
          <w:szCs w:val="24"/>
        </w:rPr>
        <w:t>The Second Antiphon</w:t>
      </w:r>
    </w:p>
    <w:p w14:paraId="2EB4B7A7" w14:textId="77777777" w:rsidR="00D947FB" w:rsidRDefault="00D947FB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6D3FC287" w14:textId="3A1840A9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love the Lord because He has heard my voice and my supplication.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4216AAFB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A628B85" w14:textId="3717CE53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O Son of God, </w:t>
      </w:r>
      <w:r>
        <w:rPr>
          <w:rFonts w:ascii="Book Antiqua" w:eastAsia="Times New Roman" w:hAnsi="Book Antiqua" w:cs="Times New Roman"/>
          <w:sz w:val="26"/>
          <w:szCs w:val="24"/>
        </w:rPr>
        <w:t>baptized in the Jordan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, save us who sing to </w:t>
      </w:r>
      <w:r w:rsidR="00D6540E">
        <w:rPr>
          <w:rFonts w:ascii="Book Antiqua" w:eastAsia="Times New Roman" w:hAnsi="Book Antiqua" w:cs="Times New Roman"/>
          <w:sz w:val="26"/>
          <w:szCs w:val="24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4"/>
        </w:rPr>
        <w:t>: Alleluia!</w:t>
      </w:r>
    </w:p>
    <w:p w14:paraId="6ED0730F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61B5BECD" w14:textId="57B453DB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Because He inclined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ear to me, therefore I will call on Him as long as I live.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899A659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6C839BB" w14:textId="47F7F7CF" w:rsid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The snares of death encompassed me; the pangs of Sheol laid hold on me; I suffered distress and anguish, then I called on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ame of the Lord. </w:t>
      </w:r>
    </w:p>
    <w:p w14:paraId="598F715B" w14:textId="51317D9C" w:rsidR="00D947FB" w:rsidRPr="00D947FB" w:rsidRDefault="00D947FB" w:rsidP="00981028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3-4a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AD77FF1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853E857" w14:textId="40A0D3B9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Gracious and righteous is the Lord; our God is merciful.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6051664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</w:pPr>
    </w:p>
    <w:p w14:paraId="226ADF00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>Glory to the Father, and to the Son, and to the Holy Spirit, now and ever, and unto ages of ages. Amen.</w:t>
      </w:r>
    </w:p>
    <w:p w14:paraId="78F9B5F3" w14:textId="77777777" w:rsidR="00D947FB" w:rsidRPr="00D947FB" w:rsidRDefault="00D947FB" w:rsidP="00981028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1EC618E6" w14:textId="77777777" w:rsidR="00D947FB" w:rsidRPr="00D947FB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D947FB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69E3967F" w14:textId="77777777" w:rsidR="00672AA6" w:rsidRPr="00672AA6" w:rsidRDefault="00672AA6" w:rsidP="00981028">
      <w:pPr>
        <w:spacing w:line="240" w:lineRule="auto"/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lastRenderedPageBreak/>
        <w:t>The Third Antiphon</w:t>
      </w:r>
    </w:p>
    <w:p w14:paraId="514947DF" w14:textId="77777777" w:rsidR="00672AA6" w:rsidRDefault="00672AA6" w:rsidP="00981028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EEA129D" w14:textId="19C9C984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AFC6B3B" w14:textId="77777777" w:rsid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4D8EA93" w14:textId="58A04DD2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1</w:t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Troparion</w:t>
      </w:r>
    </w:p>
    <w:p w14:paraId="20ABE591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2502608F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6540E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73F0A7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D6540E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7882549E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D6540E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3AF5313A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D6540E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6B6E5369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0282DF14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D6540E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71B4C686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3F30EEBB" w14:textId="23D465EF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ha</w:t>
      </w:r>
      <w:r w:rsidR="00C55CFB">
        <w:rPr>
          <w:rFonts w:ascii="Book Antiqua" w:eastAsia="Times New Roman" w:hAnsi="Book Antiqua" w:cs="Times New Roman"/>
          <w:sz w:val="26"/>
          <w:szCs w:val="24"/>
        </w:rPr>
        <w:t>ve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6540E">
        <w:rPr>
          <w:rFonts w:ascii="Book Antiqua" w:eastAsia="Times New Roman" w:hAnsi="Book Antiqua" w:cs="Times New Roman"/>
          <w:sz w:val="26"/>
          <w:szCs w:val="24"/>
        </w:rPr>
        <w:t>ry to You.</w:t>
      </w:r>
      <w:r w:rsidRPr="00D6540E">
        <w:rPr>
          <w:rFonts w:ascii="Book Antiqua" w:eastAsia="Times New Roman" w:hAnsi="Book Antiqua" w:cs="Times New Roman"/>
          <w:sz w:val="26"/>
          <w:szCs w:val="24"/>
        </w:rPr>
        <w:tab/>
      </w:r>
    </w:p>
    <w:p w14:paraId="64F3E0C2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B026ACF" w14:textId="4FB6F3D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Israel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6C87C77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FE4E029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79F16393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C8604E6" w14:textId="329AF930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Aaron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C76C730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2D308DA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4C607B3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C224341" w14:textId="397F8AC6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those who fear the Lord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97AFDA9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5076984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36FE1D07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</w:p>
    <w:p w14:paraId="4DAC6F62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6B39D445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4915AD2" w14:textId="69F97049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ame of the Lord; God is the Lord and He has revealed Himself to us.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7:25b-26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5C6B58" w14:textId="765C62DA" w:rsidR="00D947FB" w:rsidRDefault="00D947FB" w:rsidP="00981028">
      <w:pPr>
        <w:spacing w:line="240" w:lineRule="auto"/>
        <w:ind w:left="720" w:hanging="720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2B5A37A0" w14:textId="77777777" w:rsidR="00672AA6" w:rsidRPr="00672AA6" w:rsidRDefault="00672AA6" w:rsidP="00981028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1</w:t>
      </w: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F14C034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1C34D648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6540E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320D3BDC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D6540E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40BE2723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D6540E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59F036B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D6540E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6F70E65F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5942B210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D6540E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EB5EAD9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53FF7B45" w14:textId="0F511848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ha</w:t>
      </w:r>
      <w:r w:rsidR="001D7F06">
        <w:rPr>
          <w:rFonts w:ascii="Book Antiqua" w:eastAsia="Times New Roman" w:hAnsi="Book Antiqua" w:cs="Times New Roman"/>
          <w:sz w:val="26"/>
          <w:szCs w:val="24"/>
        </w:rPr>
        <w:t>ve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6540E">
        <w:rPr>
          <w:rFonts w:ascii="Book Antiqua" w:eastAsia="Times New Roman" w:hAnsi="Book Antiqua" w:cs="Times New Roman"/>
          <w:sz w:val="26"/>
          <w:szCs w:val="24"/>
        </w:rPr>
        <w:t>ry to You.</w:t>
      </w:r>
      <w:r w:rsidRPr="00D6540E">
        <w:rPr>
          <w:rFonts w:ascii="Book Antiqua" w:eastAsia="Times New Roman" w:hAnsi="Book Antiqua" w:cs="Times New Roman"/>
          <w:sz w:val="26"/>
          <w:szCs w:val="24"/>
        </w:rPr>
        <w:tab/>
      </w:r>
    </w:p>
    <w:p w14:paraId="36588534" w14:textId="77777777" w:rsidR="00DA0B7A" w:rsidRPr="002B4F60" w:rsidRDefault="00DA0B7A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4E3864" w14:textId="77777777" w:rsidR="00672AA6" w:rsidRPr="00672AA6" w:rsidRDefault="00672AA6" w:rsidP="0098102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672AA6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30D60B67" w14:textId="77777777" w:rsidR="00672AA6" w:rsidRPr="00672AA6" w:rsidRDefault="00672AA6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B43F167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Today You have shone forth to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D6540E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789102F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and the light of Your countenance has been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6E2C9D84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Knowing You, we sing Your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D6540E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40A3C9AA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“You have come and re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Yourself,//</w:t>
      </w:r>
    </w:p>
    <w:p w14:paraId="667C4A35" w14:textId="77777777" w:rsidR="00D6540E" w:rsidRPr="00D6540E" w:rsidRDefault="00D6540E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O unap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D6540E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4B3C040E" w14:textId="77777777" w:rsidR="00DA0B7A" w:rsidRPr="002B4F60" w:rsidRDefault="00DA0B7A" w:rsidP="0098102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B8E45AE" w14:textId="77777777" w:rsidR="00672AA6" w:rsidRPr="00672AA6" w:rsidRDefault="00672AA6" w:rsidP="00981028">
      <w:pPr>
        <w:keepNext/>
        <w:spacing w:line="240" w:lineRule="auto"/>
        <w:ind w:firstLine="720"/>
        <w:rPr>
          <w:rFonts w:ascii="Book Antiqua" w:eastAsia="Times New Roman" w:hAnsi="Book Antiqua" w:cs="Arial"/>
          <w:iCs/>
          <w:color w:val="FF0000"/>
          <w:sz w:val="26"/>
          <w:szCs w:val="26"/>
        </w:rPr>
      </w:pPr>
      <w:r w:rsidRPr="00672AA6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(Instead of the Trisagion)</w:t>
      </w:r>
    </w:p>
    <w:p w14:paraId="4C1407F1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817966" w14:textId="77777777" w:rsidR="00672AA6" w:rsidRPr="00672AA6" w:rsidRDefault="00672AA6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>As many as have been baptized into Christ, have put on Christ. Alleluia!</w:t>
      </w:r>
    </w:p>
    <w:p w14:paraId="47C55314" w14:textId="77777777" w:rsidR="00DA0B7A" w:rsidRPr="002B4F60" w:rsidRDefault="00DA0B7A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41BC64" w14:textId="7946B8EA" w:rsidR="006238FD" w:rsidRPr="002B4F60" w:rsidRDefault="006238FD" w:rsidP="0098102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23E54BAE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507B02A" w14:textId="5301E000" w:rsidR="00565740" w:rsidRPr="00565740" w:rsidRDefault="00565740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Name of the Lord. /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4B3578AA" w14:textId="77777777" w:rsidR="006238FD" w:rsidRPr="0056574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23E42A" w14:textId="77777777" w:rsidR="00565740" w:rsidRPr="00672AA6" w:rsidRDefault="00F072CD" w:rsidP="00981028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bookmarkStart w:id="0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0"/>
      <w:r w:rsidR="00565740"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2B4F60" w:rsidRDefault="006238FD" w:rsidP="00981028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09B66ED" w14:textId="77777777" w:rsidR="006238FD" w:rsidRPr="002B4F60" w:rsidRDefault="006238FD" w:rsidP="00981028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782C816A" w:rsidR="006238FD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(302) Titus 2:11-14; 3:4-7</w:t>
      </w:r>
    </w:p>
    <w:p w14:paraId="5E6DAAF4" w14:textId="77777777" w:rsidR="00565740" w:rsidRPr="002B4F60" w:rsidRDefault="00565740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1435C5" w14:textId="77777777" w:rsidR="00565740" w:rsidRDefault="00565740" w:rsidP="00981028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0FD8F8BD" w:rsidR="006238FD" w:rsidRPr="002B4F60" w:rsidRDefault="006238FD" w:rsidP="0098102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E67FC50" w14:textId="3DD5663A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B0205A" w14:textId="67A68800" w:rsidR="006238FD" w:rsidRPr="002B4F60" w:rsidRDefault="00F072CD" w:rsidP="0098102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Bring to the Lord, O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sons of God, bring to the Lord young rams.</w:t>
      </w:r>
      <w:r w:rsidR="00565740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EC47E6D" w14:textId="45A663C6" w:rsidR="006238FD" w:rsidRPr="002B4F60" w:rsidRDefault="00F072CD" w:rsidP="0098102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The voice of the Lord is upon the waters; the G</w:t>
      </w:r>
      <w:r w:rsidR="00565740">
        <w:rPr>
          <w:rFonts w:ascii="Book Antiqua" w:hAnsi="Book Antiqua"/>
          <w:i/>
          <w:iCs/>
          <w:sz w:val="26"/>
          <w:szCs w:val="26"/>
        </w:rPr>
        <w:t>od of glory thunders, the Lord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is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upon many waters.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28:3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3C82955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C411FEA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(6) Matthew 3:13-17</w:t>
      </w:r>
    </w:p>
    <w:p w14:paraId="1D6C6767" w14:textId="5BC170C3" w:rsidR="006238FD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50EFDB" w14:textId="77777777" w:rsidR="00565740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“It is truly meet…,” we sing:)</w:t>
      </w:r>
    </w:p>
    <w:p w14:paraId="1F0E878B" w14:textId="77777777" w:rsidR="00565740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4E72DEEF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27DF5DB4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3F1A84E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6A5D53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you worthily, O Theotokos; </w:t>
      </w:r>
    </w:p>
    <w:p w14:paraId="468B2234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even angels are overcome with awe praising you.</w:t>
      </w:r>
    </w:p>
    <w:p w14:paraId="62ABF1D7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But since you are good, accept our faith;</w:t>
      </w:r>
    </w:p>
    <w:p w14:paraId="7969B3D9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for you know our love inspired by God!</w:t>
      </w:r>
    </w:p>
    <w:p w14:paraId="67257780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You are the defender of Christians, and we magnify you.</w:t>
      </w:r>
    </w:p>
    <w:p w14:paraId="50C773BD" w14:textId="77777777" w:rsidR="00565740" w:rsidRPr="002B4F60" w:rsidRDefault="00565740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98102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4BFC15" w14:textId="77777777" w:rsidR="00565740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The grace of God has appeared for the salvation of all men. </w:t>
      </w:r>
      <w:r w:rsidRP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(Titus 2:11)</w:t>
      </w:r>
    </w:p>
    <w:p w14:paraId="282A22E7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981028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2D529FE0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080FA6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70FA47F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ABA802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BDC22F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33182F0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50BB4D02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02027D8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75EB6B9" w14:textId="77777777" w:rsidR="00414ADC" w:rsidRDefault="00414ADC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4D633A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2125E8F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56734C5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4ACB7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B301E87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EC830E7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C3049C2" w14:textId="210EA11C" w:rsidR="006238FD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65740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65740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6238FD" w:rsidRPr="0056574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61F2" w14:textId="77777777" w:rsidR="005971B5" w:rsidRDefault="005971B5" w:rsidP="00601788">
      <w:pPr>
        <w:spacing w:line="240" w:lineRule="auto"/>
      </w:pPr>
      <w:r>
        <w:separator/>
      </w:r>
    </w:p>
  </w:endnote>
  <w:endnote w:type="continuationSeparator" w:id="0">
    <w:p w14:paraId="5F263BE3" w14:textId="77777777" w:rsidR="005971B5" w:rsidRDefault="005971B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AA62" w14:textId="77777777" w:rsidR="005971B5" w:rsidRDefault="005971B5" w:rsidP="00601788">
      <w:pPr>
        <w:spacing w:line="240" w:lineRule="auto"/>
      </w:pPr>
      <w:r>
        <w:separator/>
      </w:r>
    </w:p>
  </w:footnote>
  <w:footnote w:type="continuationSeparator" w:id="0">
    <w:p w14:paraId="2CC5859A" w14:textId="77777777" w:rsidR="005971B5" w:rsidRDefault="005971B5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7434B"/>
    <w:rsid w:val="001845B4"/>
    <w:rsid w:val="001A3B78"/>
    <w:rsid w:val="001C2E78"/>
    <w:rsid w:val="001D7F06"/>
    <w:rsid w:val="002035CC"/>
    <w:rsid w:val="002B4F60"/>
    <w:rsid w:val="002C5B2A"/>
    <w:rsid w:val="002F6B2D"/>
    <w:rsid w:val="00304015"/>
    <w:rsid w:val="00305CD5"/>
    <w:rsid w:val="0036477A"/>
    <w:rsid w:val="003738CC"/>
    <w:rsid w:val="003D0EEA"/>
    <w:rsid w:val="003F6042"/>
    <w:rsid w:val="0040464F"/>
    <w:rsid w:val="00414426"/>
    <w:rsid w:val="00414ADC"/>
    <w:rsid w:val="00445D41"/>
    <w:rsid w:val="004B0F5F"/>
    <w:rsid w:val="00523328"/>
    <w:rsid w:val="00565740"/>
    <w:rsid w:val="005922B5"/>
    <w:rsid w:val="005971B5"/>
    <w:rsid w:val="00601788"/>
    <w:rsid w:val="006238FD"/>
    <w:rsid w:val="00654041"/>
    <w:rsid w:val="00672AA6"/>
    <w:rsid w:val="006D1D82"/>
    <w:rsid w:val="007A4849"/>
    <w:rsid w:val="00855254"/>
    <w:rsid w:val="00892C8C"/>
    <w:rsid w:val="008B2864"/>
    <w:rsid w:val="008D6EE3"/>
    <w:rsid w:val="00957F2F"/>
    <w:rsid w:val="00981028"/>
    <w:rsid w:val="009C3FF6"/>
    <w:rsid w:val="009F7CAE"/>
    <w:rsid w:val="009F7CED"/>
    <w:rsid w:val="00A17D1F"/>
    <w:rsid w:val="00A7636A"/>
    <w:rsid w:val="00AA3BCC"/>
    <w:rsid w:val="00AD23E6"/>
    <w:rsid w:val="00B73D2F"/>
    <w:rsid w:val="00BB4EA3"/>
    <w:rsid w:val="00BE67C7"/>
    <w:rsid w:val="00C55CFB"/>
    <w:rsid w:val="00C57FE2"/>
    <w:rsid w:val="00D6540E"/>
    <w:rsid w:val="00D947FB"/>
    <w:rsid w:val="00D9561F"/>
    <w:rsid w:val="00DA0B7A"/>
    <w:rsid w:val="00DB0850"/>
    <w:rsid w:val="00DC52E7"/>
    <w:rsid w:val="00DF3185"/>
    <w:rsid w:val="00E0490F"/>
    <w:rsid w:val="00E27082"/>
    <w:rsid w:val="00E4637A"/>
    <w:rsid w:val="00EC0AB6"/>
    <w:rsid w:val="00ED7E4E"/>
    <w:rsid w:val="00F072CD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2020-12-23T23:31:00Z</dcterms:created>
  <dcterms:modified xsi:type="dcterms:W3CDTF">2024-12-10T02:31:00Z</dcterms:modified>
</cp:coreProperties>
</file>