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21C1" w14:textId="77777777" w:rsidR="00327BC2" w:rsidRPr="002B4F60" w:rsidRDefault="00327BC2" w:rsidP="00327BC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25/26</w:t>
      </w:r>
    </w:p>
    <w:p w14:paraId="79AAAD72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Annunciation of our Most Holy Lady Theotokos and Ever-Virgin Mary</w:t>
      </w:r>
    </w:p>
    <w:p w14:paraId="23CCE16E" w14:textId="1D7437B5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</w:t>
      </w:r>
      <w:r>
        <w:rPr>
          <w:rFonts w:ascii="Book Antiqua" w:hAnsi="Book Antiqua"/>
          <w:b/>
          <w:bCs/>
          <w:sz w:val="26"/>
          <w:szCs w:val="26"/>
        </w:rPr>
        <w:t>Synaxis of the Archangel Gabriel</w:t>
      </w:r>
      <w:r>
        <w:rPr>
          <w:rFonts w:ascii="Book Antiqua" w:hAnsi="Book Antiqua"/>
          <w:b/>
          <w:bCs/>
          <w:sz w:val="26"/>
          <w:szCs w:val="26"/>
        </w:rPr>
        <w:t>]</w:t>
      </w:r>
    </w:p>
    <w:p w14:paraId="05F10BE9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Vespers with the Divine Liturgy of St. John Chrysostom </w:t>
      </w:r>
    </w:p>
    <w:p w14:paraId="57B0DF7E" w14:textId="77777777" w:rsidR="00327BC2" w:rsidRDefault="00327BC2" w:rsidP="00327BC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7CB86A24" w14:textId="2BCC8928" w:rsidR="00327BC2" w:rsidRPr="00327BC2" w:rsidRDefault="00327BC2" w:rsidP="00327BC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327BC2">
        <w:rPr>
          <w:rFonts w:ascii="Book Antiqua" w:hAnsi="Book Antiqua"/>
          <w:i/>
          <w:iCs/>
          <w:color w:val="FF0000"/>
          <w:sz w:val="26"/>
          <w:szCs w:val="26"/>
        </w:rPr>
        <w:t xml:space="preserve">Note: Because </w:t>
      </w:r>
      <w:r>
        <w:rPr>
          <w:rFonts w:ascii="Book Antiqua" w:hAnsi="Book Antiqua"/>
          <w:i/>
          <w:iCs/>
          <w:color w:val="FF0000"/>
          <w:sz w:val="26"/>
          <w:szCs w:val="26"/>
        </w:rPr>
        <w:t>it is the Week of the Cross, the Service to the Archangel Gabriel is set aside and said at Compline or on another day.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48A77E" w14:textId="77777777" w:rsidR="00327BC2" w:rsidRPr="00665DB3" w:rsidRDefault="00327BC2" w:rsidP="00327BC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3</w:t>
      </w:r>
    </w:p>
    <w:p w14:paraId="4F4E4485" w14:textId="77777777" w:rsidR="00327BC2" w:rsidRPr="00665DB3" w:rsidRDefault="00327BC2" w:rsidP="00327BC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1C17C2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me. </w:t>
      </w:r>
    </w:p>
    <w:p w14:paraId="6AC86669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 </w:t>
      </w:r>
    </w:p>
    <w:p w14:paraId="250DAA6E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me. </w:t>
      </w:r>
    </w:p>
    <w:p w14:paraId="1850012D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049CC33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upon You.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A2BAADA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</w:t>
      </w:r>
    </w:p>
    <w:p w14:paraId="38463D5F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9AD269F" w14:textId="77777777" w:rsidR="00381806" w:rsidRPr="000A3FB1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02AF9C0C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6023C9F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3EDC6573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>rifice.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82CB469" w14:textId="77777777" w:rsidR="00381806" w:rsidRPr="000A3FB1" w:rsidRDefault="00381806" w:rsidP="0038180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</w:t>
      </w:r>
    </w:p>
    <w:p w14:paraId="5611EC7F" w14:textId="77777777" w:rsidR="00381806" w:rsidRPr="00BF691F" w:rsidRDefault="00381806" w:rsidP="00381806">
      <w:pPr>
        <w:spacing w:line="240" w:lineRule="auto"/>
        <w:rPr>
          <w:rFonts w:ascii="Book Antiqua" w:hAnsi="Book Antiqua"/>
          <w:sz w:val="26"/>
          <w:szCs w:val="26"/>
        </w:rPr>
      </w:pPr>
    </w:p>
    <w:p w14:paraId="08AAA180" w14:textId="77777777" w:rsidR="00381806" w:rsidRPr="004A405A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C7A0FB" w14:textId="77777777" w:rsidR="00327BC2" w:rsidRPr="003D67D0" w:rsidRDefault="00327BC2" w:rsidP="00327BC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3D67D0">
        <w:rPr>
          <w:rFonts w:ascii="Book Antiqua" w:hAnsi="Book Antiqua"/>
          <w:b/>
          <w:bCs/>
          <w:sz w:val="26"/>
          <w:szCs w:val="26"/>
        </w:rPr>
        <w:t>Tone 3</w:t>
      </w:r>
      <w:r w:rsidRPr="003D67D0">
        <w:rPr>
          <w:rFonts w:ascii="Book Antiqua" w:hAnsi="Book Antiqua"/>
          <w:b/>
          <w:bCs/>
          <w:sz w:val="26"/>
          <w:szCs w:val="26"/>
        </w:rPr>
        <w:tab/>
      </w:r>
      <w:r w:rsidRPr="00770DD7">
        <w:rPr>
          <w:rFonts w:ascii="Book Antiqua" w:hAnsi="Book Antiqua"/>
          <w:i/>
          <w:iCs/>
          <w:color w:val="FF0000"/>
          <w:sz w:val="26"/>
          <w:szCs w:val="26"/>
        </w:rPr>
        <w:t>Idiomelon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  <w:t>(from the Lenten Triodion)</w:t>
      </w:r>
      <w:r w:rsidRPr="003D67D0">
        <w:rPr>
          <w:rFonts w:ascii="Book Antiqua" w:hAnsi="Book Antiqua"/>
          <w:i/>
          <w:iCs/>
          <w:color w:val="FF0000"/>
          <w:sz w:val="26"/>
          <w:szCs w:val="26"/>
        </w:rPr>
        <w:tab/>
      </w:r>
    </w:p>
    <w:p w14:paraId="517793A7" w14:textId="77777777" w:rsidR="00327BC2" w:rsidRPr="003D67D0" w:rsidRDefault="00327BC2" w:rsidP="00327BC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5B756273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I surpass the Publican in trans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sions,                            </w:t>
      </w:r>
    </w:p>
    <w:p w14:paraId="414EAFEB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but do not even compete in his re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ance.                           </w:t>
      </w:r>
    </w:p>
    <w:p w14:paraId="02BF918F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 have not accomplished the good deeds of the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Phar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isee,              </w:t>
      </w:r>
    </w:p>
    <w:p w14:paraId="0A3FBD7F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yet I boldly out-do his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boast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ing.                                 </w:t>
      </w:r>
    </w:p>
    <w:p w14:paraId="4A555A8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By Your infinite humility, O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God,                             </w:t>
      </w:r>
    </w:p>
    <w:p w14:paraId="477DB529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through which You laid low the high-minded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7F62F8">
        <w:rPr>
          <w:rFonts w:ascii="Book Antiqua" w:eastAsia="Times New Roman" w:hAnsi="Book Antiqua" w:cs="Times New Roman"/>
          <w:sz w:val="26"/>
          <w:szCs w:val="26"/>
        </w:rPr>
        <w:t>mons on the Cross,</w:t>
      </w:r>
    </w:p>
    <w:p w14:paraId="3C9BBA3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establish in me the good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deeds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of the one                           </w:t>
      </w:r>
    </w:p>
    <w:p w14:paraId="3D42AA8A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the humility of mind of the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er,                               </w:t>
      </w:r>
    </w:p>
    <w:p w14:paraId="41954793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confirming in me the good in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ten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tions of each,//                      </w:t>
      </w:r>
    </w:p>
    <w:p w14:paraId="16E7AB45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me, O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7F62F8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F66825" w14:textId="77777777" w:rsidR="00381806" w:rsidRPr="004A405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550E61BB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</w:p>
    <w:p w14:paraId="3FF690F0" w14:textId="60B684B8" w:rsidR="00EC0AB6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lastRenderedPageBreak/>
        <w:t>(Repeat: “I surpass the Publican…”)</w:t>
      </w:r>
    </w:p>
    <w:p w14:paraId="74D165E8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9B3F27" w14:textId="77777777" w:rsidR="00381806" w:rsidRPr="004A405A" w:rsidRDefault="00381806" w:rsidP="00381806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4DE875" w14:textId="651CCA92" w:rsidR="00327BC2" w:rsidRPr="008F72EE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bookmarkStart w:id="0" w:name="_Hlk191578356"/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0AE0DA3" w14:textId="77777777" w:rsid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275ABE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 Prophets, Apostles, and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>tyrs of Christ</w:t>
      </w:r>
    </w:p>
    <w:p w14:paraId="6DD0FDAB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have taught mankind to praise the consubstantial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5A07060" w14:textId="77777777" w:rsidR="00327BC2" w:rsidRPr="00D84573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have given light to the nations that had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astray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703D209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and have made the sons of men com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ions of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gels.</w:t>
      </w:r>
    </w:p>
    <w:bookmarkEnd w:id="0"/>
    <w:p w14:paraId="7506E20F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27825C" w14:textId="77777777" w:rsidR="00381806" w:rsidRPr="004A405A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88B18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(Having placed all 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their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hope)</w:t>
      </w:r>
    </w:p>
    <w:p w14:paraId="19FCFEBF" w14:textId="77777777" w:rsidR="00327BC2" w:rsidRPr="003D67D0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FE5E24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You endured the Cross and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sion</w:t>
      </w:r>
    </w:p>
    <w:p w14:paraId="386E3138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in the midst of the earth, O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F62F8">
        <w:rPr>
          <w:rFonts w:ascii="Book Antiqua" w:eastAsia="Times New Roman" w:hAnsi="Book Antiqua" w:cs="Times New Roman"/>
          <w:sz w:val="26"/>
          <w:szCs w:val="26"/>
        </w:rPr>
        <w:t>ciful Lord,</w:t>
      </w:r>
    </w:p>
    <w:p w14:paraId="7662F646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granting all men redemption and freedom from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4D8EDFD4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Therefore on the middle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of the Fast,</w:t>
      </w:r>
    </w:p>
    <w:p w14:paraId="7D2DA05A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we set Your Cross before us and venerate it with re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7F62F8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5A6DA2D1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Glorious with the light of divine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7F62F8">
        <w:rPr>
          <w:rFonts w:ascii="Book Antiqua" w:eastAsia="Times New Roman" w:hAnsi="Book Antiqua" w:cs="Times New Roman"/>
          <w:sz w:val="26"/>
          <w:szCs w:val="26"/>
        </w:rPr>
        <w:t>tues,</w:t>
      </w:r>
    </w:p>
    <w:p w14:paraId="3B0C0B29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may we be counted worthy to see Your </w:t>
      </w:r>
      <w:r>
        <w:rPr>
          <w:rFonts w:ascii="Book Antiqua" w:eastAsia="Times New Roman" w:hAnsi="Book Antiqua" w:cs="Times New Roman"/>
          <w:sz w:val="26"/>
          <w:szCs w:val="26"/>
        </w:rPr>
        <w:t>P</w:t>
      </w:r>
      <w:r w:rsidRPr="007F62F8">
        <w:rPr>
          <w:rFonts w:ascii="Book Antiqua" w:eastAsia="Times New Roman" w:hAnsi="Book Antiqua" w:cs="Times New Roman"/>
          <w:sz w:val="26"/>
          <w:szCs w:val="26"/>
        </w:rPr>
        <w:t>assion and life-giving Resur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7F62F8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5814F89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O only merciful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540EE0" w14:textId="77777777" w:rsidR="00381806" w:rsidRPr="004A405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5B51C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Nailed up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the Cross,</w:t>
      </w:r>
    </w:p>
    <w:p w14:paraId="0451D27C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Your side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pierced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with a spear,</w:t>
      </w:r>
    </w:p>
    <w:p w14:paraId="52049452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You were counted as a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7F62F8">
        <w:rPr>
          <w:rFonts w:ascii="Book Antiqua" w:eastAsia="Times New Roman" w:hAnsi="Book Antiqua" w:cs="Times New Roman"/>
          <w:sz w:val="26"/>
          <w:szCs w:val="26"/>
        </w:rPr>
        <w:t>less corpse</w:t>
      </w:r>
    </w:p>
    <w:p w14:paraId="14BAED40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given gall to drink, O long-suffering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622C7375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Who sweetened the waters of Marah by the hand of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ses.</w:t>
      </w:r>
    </w:p>
    <w:p w14:paraId="5E564D15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Therefore I en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treat</w:t>
      </w: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 You and pray:</w:t>
      </w:r>
    </w:p>
    <w:p w14:paraId="2FD808F4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“Uproot the bitter passions from my under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7F62F8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0DDC48D1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>sweeten my mind with the honey of re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7F62F8">
        <w:rPr>
          <w:rFonts w:ascii="Book Antiqua" w:eastAsia="Times New Roman" w:hAnsi="Book Antiqua" w:cs="Times New Roman"/>
          <w:sz w:val="26"/>
          <w:szCs w:val="26"/>
        </w:rPr>
        <w:t>ance,//</w:t>
      </w:r>
    </w:p>
    <w:p w14:paraId="56E23B0A" w14:textId="77777777" w:rsidR="00381806" w:rsidRPr="007F62F8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F62F8">
        <w:rPr>
          <w:rFonts w:ascii="Book Antiqua" w:eastAsia="Times New Roman" w:hAnsi="Book Antiqua" w:cs="Times New Roman"/>
          <w:sz w:val="26"/>
          <w:szCs w:val="26"/>
        </w:rPr>
        <w:t xml:space="preserve">and grant that I may worship at Your holy </w:t>
      </w:r>
      <w:r w:rsidRPr="007F62F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F62F8">
        <w:rPr>
          <w:rFonts w:ascii="Book Antiqua" w:eastAsia="Times New Roman" w:hAnsi="Book Antiqua" w:cs="Times New Roman"/>
          <w:sz w:val="26"/>
          <w:szCs w:val="26"/>
        </w:rPr>
        <w:t>sion!”</w:t>
      </w:r>
    </w:p>
    <w:p w14:paraId="3ABBF0CF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4191D7" w14:textId="77777777" w:rsidR="00381806" w:rsidRPr="004A405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0D2228" w14:textId="77777777" w:rsidR="00327BC2" w:rsidRPr="003D67D0" w:rsidRDefault="00327BC2" w:rsidP="00327BC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D67D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  </w:t>
      </w:r>
      <w:r w:rsidRPr="003D67D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(from the Lenten Triodion, for the Cross)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 (He Who once spoke to Moses)</w:t>
      </w:r>
    </w:p>
    <w:p w14:paraId="02E42197" w14:textId="77777777" w:rsidR="00327BC2" w:rsidRPr="003D67D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5D6E7FB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To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we see the mighty Cross placed be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us</w:t>
      </w:r>
    </w:p>
    <w:p w14:paraId="308E5FC7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which Moses once prefigured with out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stretched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arms,</w:t>
      </w:r>
    </w:p>
    <w:p w14:paraId="60FD15BB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put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3D67D0">
        <w:rPr>
          <w:rFonts w:ascii="Book Antiqua" w:eastAsia="Times New Roman" w:hAnsi="Book Antiqua" w:cs="Times New Roman"/>
          <w:sz w:val="26"/>
          <w:szCs w:val="26"/>
        </w:rPr>
        <w:t>malek to flight.</w:t>
      </w:r>
    </w:p>
    <w:p w14:paraId="683788DD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O peoples, trembling, let us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touch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it with pure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minds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and lips,</w:t>
      </w:r>
    </w:p>
    <w:p w14:paraId="358A6FA3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was raised up on it when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e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slew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death.</w:t>
      </w:r>
    </w:p>
    <w:p w14:paraId="1AE98287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May we all be counted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thy of His grace,</w:t>
      </w:r>
    </w:p>
    <w:p w14:paraId="0B41455F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and, 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3D67D0">
        <w:rPr>
          <w:rFonts w:ascii="Book Antiqua" w:eastAsia="Times New Roman" w:hAnsi="Book Antiqua" w:cs="Times New Roman"/>
          <w:sz w:val="26"/>
          <w:szCs w:val="26"/>
        </w:rPr>
        <w:t>ing the Savior of all with hymns in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by God,//</w:t>
      </w:r>
    </w:p>
    <w:p w14:paraId="620EF632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>let us pray that we may come to His saving Resur</w:t>
      </w:r>
      <w:r w:rsidRPr="003D67D0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D67D0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5E0CE72A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1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1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E3266D" w14:textId="77777777" w:rsidR="00327BC2" w:rsidRPr="009708F9" w:rsidRDefault="00327BC2" w:rsidP="00327BC2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7152C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708F9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  <w:t>(from the Menaion, for the Feast)</w:t>
      </w:r>
    </w:p>
    <w:p w14:paraId="6A45E130" w14:textId="77777777" w:rsidR="00327BC2" w:rsidRPr="00327BC2" w:rsidRDefault="00327BC2" w:rsidP="00327BC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</w:rPr>
      </w:pPr>
    </w:p>
    <w:p w14:paraId="4935C191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In the sixth month, the Archangel was sent to the pure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E627B8">
        <w:rPr>
          <w:rFonts w:ascii="Book Antiqua" w:eastAsia="Times New Roman" w:hAnsi="Book Antiqua" w:cs="Times New Roman"/>
          <w:sz w:val="26"/>
          <w:szCs w:val="26"/>
        </w:rPr>
        <w:t>gin;</w:t>
      </w:r>
    </w:p>
    <w:p w14:paraId="2E4FB377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and with his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greet</w:t>
      </w:r>
      <w:r w:rsidRPr="00E627B8">
        <w:rPr>
          <w:rFonts w:ascii="Book Antiqua" w:eastAsia="Times New Roman" w:hAnsi="Book Antiqua" w:cs="Times New Roman"/>
          <w:sz w:val="26"/>
          <w:szCs w:val="26"/>
        </w:rPr>
        <w:t>ing “Rejoice,”</w:t>
      </w:r>
    </w:p>
    <w:p w14:paraId="42A4AEBA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he an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nounced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the good news that the Deliverer was to come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from her. </w:t>
      </w:r>
    </w:p>
    <w:p w14:paraId="42CFEEE3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Therefore, having received the salu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E627B8">
        <w:rPr>
          <w:rFonts w:ascii="Book Antiqua" w:eastAsia="Times New Roman" w:hAnsi="Book Antiqua" w:cs="Times New Roman"/>
          <w:sz w:val="26"/>
          <w:szCs w:val="26"/>
        </w:rPr>
        <w:t>tion with faith,</w:t>
      </w:r>
    </w:p>
    <w:p w14:paraId="3E0C41B9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she conceived You, the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E627B8">
        <w:rPr>
          <w:rFonts w:ascii="Book Antiqua" w:eastAsia="Times New Roman" w:hAnsi="Book Antiqua" w:cs="Times New Roman"/>
          <w:sz w:val="26"/>
          <w:szCs w:val="26"/>
        </w:rPr>
        <w:t>-e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>nal God,</w:t>
      </w:r>
    </w:p>
    <w:p w14:paraId="77422614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Who were well-pleased ineffably to be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man//</w:t>
      </w:r>
    </w:p>
    <w:p w14:paraId="3FBBBF3B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E627B8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0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DA4ABE" w14:textId="7BA18BAB" w:rsidR="00327BC2" w:rsidRPr="00327BC2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27BC2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“In the sixth month…”)</w:t>
      </w:r>
    </w:p>
    <w:p w14:paraId="3BA783BC" w14:textId="77777777" w:rsidR="00327BC2" w:rsidRPr="002B4F60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11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540DBC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bookmarkStart w:id="12" w:name="_Hlk49722459"/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The Theotokos heard a tongue that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knew not,</w:t>
      </w:r>
    </w:p>
    <w:p w14:paraId="199FAF67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for the Archangel addressed to her the words of glad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tid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ings; </w:t>
      </w:r>
    </w:p>
    <w:p w14:paraId="1E18CE8C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therefore, ac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E627B8">
        <w:rPr>
          <w:rFonts w:ascii="Book Antiqua" w:eastAsia="Times New Roman" w:hAnsi="Book Antiqua" w:cs="Times New Roman"/>
          <w:sz w:val="26"/>
          <w:szCs w:val="26"/>
        </w:rPr>
        <w:t>ing the salu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tion with faith, </w:t>
      </w:r>
    </w:p>
    <w:p w14:paraId="38B89951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she conceived You, the pre-e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nal God. </w:t>
      </w:r>
    </w:p>
    <w:p w14:paraId="1CDE84B5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And so, rejoicing exceedingly, we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too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cry a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to You: </w:t>
      </w:r>
    </w:p>
    <w:p w14:paraId="1F95C3C9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O God, made flesh from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without change,//</w:t>
      </w:r>
    </w:p>
    <w:p w14:paraId="4F84BA0E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grant peace to the world, and great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E627B8">
        <w:rPr>
          <w:rFonts w:ascii="Book Antiqua" w:eastAsia="Times New Roman" w:hAnsi="Book Antiqua" w:cs="Times New Roman"/>
          <w:sz w:val="26"/>
          <w:szCs w:val="26"/>
        </w:rPr>
        <w:t>cy to our souls!</w:t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2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9E85CD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Behold, our restoration has now been re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to us:</w:t>
      </w:r>
    </w:p>
    <w:p w14:paraId="23800136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in a manner beyond understanding, God is u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nit</w:t>
      </w:r>
      <w:r w:rsidRPr="00E627B8">
        <w:rPr>
          <w:rFonts w:ascii="Book Antiqua" w:eastAsia="Times New Roman" w:hAnsi="Book Antiqua" w:cs="Times New Roman"/>
          <w:sz w:val="26"/>
          <w:szCs w:val="26"/>
        </w:rPr>
        <w:t>ed to mankind;</w:t>
      </w:r>
    </w:p>
    <w:p w14:paraId="00BB324A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at the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of the Archangel, de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E627B8">
        <w:rPr>
          <w:rFonts w:ascii="Book Antiqua" w:eastAsia="Times New Roman" w:hAnsi="Book Antiqua" w:cs="Times New Roman"/>
          <w:sz w:val="26"/>
          <w:szCs w:val="26"/>
        </w:rPr>
        <w:t>sion is destroyed,</w:t>
      </w:r>
    </w:p>
    <w:p w14:paraId="2884E0CE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for the Virgin re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ceives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joy;</w:t>
      </w:r>
    </w:p>
    <w:p w14:paraId="0CB100DA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>things of the earth have be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en; </w:t>
      </w:r>
    </w:p>
    <w:p w14:paraId="7D7A6B25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and the world is freed from the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E627B8">
        <w:rPr>
          <w:rFonts w:ascii="Book Antiqua" w:eastAsia="Times New Roman" w:hAnsi="Book Antiqua" w:cs="Times New Roman"/>
          <w:sz w:val="26"/>
          <w:szCs w:val="26"/>
        </w:rPr>
        <w:t>cient curse.</w:t>
      </w:r>
    </w:p>
    <w:p w14:paraId="5C6D589F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Let creation rejoice exceedingly and sing with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voi</w:t>
      </w:r>
      <w:r w:rsidRPr="00E627B8">
        <w:rPr>
          <w:rFonts w:ascii="Book Antiqua" w:eastAsia="Times New Roman" w:hAnsi="Book Antiqua" w:cs="Times New Roman"/>
          <w:sz w:val="26"/>
          <w:szCs w:val="26"/>
        </w:rPr>
        <w:t>ces of praise://</w:t>
      </w:r>
    </w:p>
    <w:p w14:paraId="69EDBCD4" w14:textId="77777777" w:rsidR="00381806" w:rsidRPr="00E627B8" w:rsidRDefault="00381806" w:rsidP="003818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E627B8">
        <w:rPr>
          <w:rFonts w:ascii="Book Antiqua" w:eastAsia="Times New Roman" w:hAnsi="Book Antiqua" w:cs="Times New Roman"/>
          <w:sz w:val="26"/>
          <w:szCs w:val="26"/>
        </w:rPr>
        <w:t xml:space="preserve">“O Lord, our Maker and Deliverer, </w:t>
      </w:r>
      <w:r w:rsidRPr="00E627B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E627B8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537D91B1" w14:textId="77777777" w:rsidR="00327BC2" w:rsidRPr="004F76F8" w:rsidRDefault="00327BC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9338A8" w14:textId="77777777" w:rsidR="00327BC2" w:rsidRPr="002B4F60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(from the Lenten Triodion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53F16CBB" w14:textId="77777777" w:rsidR="00327BC2" w:rsidRDefault="00327BC2" w:rsidP="00327BC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C10B94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To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day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, the Master of creation and Lord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ry</w:t>
      </w:r>
    </w:p>
    <w:p w14:paraId="489FB7C6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is nailed to the Cross and His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side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is pierced.</w:t>
      </w:r>
    </w:p>
    <w:p w14:paraId="3259F382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Who is the sweet drink of the Church tastes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gall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egar.</w:t>
      </w:r>
    </w:p>
    <w:p w14:paraId="3FDF8E2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One Who crowned the heavens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crowned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thorns;</w:t>
      </w:r>
    </w:p>
    <w:p w14:paraId="7E5C61E6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is vested in a robe of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mock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ery.</w:t>
      </w:r>
    </w:p>
    <w:p w14:paraId="3924B38F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 Creator of the earth is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struck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with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hu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man hands.</w:t>
      </w:r>
    </w:p>
    <w:p w14:paraId="50094A4B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He accepts scourging, spitting, and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buf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feting,</w:t>
      </w:r>
    </w:p>
    <w:p w14:paraId="0F73F4D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all for the sake of me, as I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stand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condemned!</w:t>
      </w:r>
    </w:p>
    <w:p w14:paraId="6E83BA08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He is my God and com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sionate De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verer,//</w:t>
      </w:r>
    </w:p>
    <w:p w14:paraId="4E84C961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Who saves the </w:t>
      </w:r>
      <w:r w:rsidRPr="001F5D54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world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from deceit! 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ED880D" w14:textId="77777777" w:rsidR="00327BC2" w:rsidRDefault="00327BC2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bookmarkStart w:id="13" w:name="_Hlk94449894"/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668E9962" w14:textId="7B39EAB1" w:rsidR="00327BC2" w:rsidRPr="00DB2B1F" w:rsidRDefault="00327BC2" w:rsidP="00327BC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B2B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DB2B1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B2B1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the Feast, by John the Monk)</w:t>
      </w:r>
    </w:p>
    <w:p w14:paraId="079F4482" w14:textId="77777777" w:rsidR="00327BC2" w:rsidRPr="00DB2B1F" w:rsidRDefault="00327BC2" w:rsidP="00327BC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bookmarkEnd w:id="13"/>
    <w:p w14:paraId="2FF22934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The Archangel Gabriel was sent from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78238215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to announce to the Virgin the good news of her con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DB2B1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054269CD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And coming to Nazareth, he was filled with wonder at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acle,</w:t>
      </w:r>
    </w:p>
    <w:p w14:paraId="5FE18ED9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>and reasoned with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himself:</w:t>
      </w:r>
    </w:p>
    <w:p w14:paraId="6B320F9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“How is it that He Who </w:t>
      </w:r>
      <w:r w:rsidRPr="00BE3BED">
        <w:rPr>
          <w:rFonts w:ascii="Book Antiqua" w:eastAsia="Times New Roman" w:hAnsi="Book Antiqua" w:cs="Times New Roman"/>
          <w:sz w:val="26"/>
          <w:szCs w:val="26"/>
        </w:rPr>
        <w:t>dwells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on high, Whom none can </w:t>
      </w:r>
      <w:r w:rsidRPr="00BE3BED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prehend, </w:t>
      </w:r>
    </w:p>
    <w:p w14:paraId="7A8C2DBA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to be born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gin?</w:t>
      </w:r>
    </w:p>
    <w:p w14:paraId="6EC322BE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How is He, Whose throne is Heaven and Whose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stool is the earth, </w:t>
      </w:r>
    </w:p>
    <w:p w14:paraId="4F18BBB3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to be contained in the womb of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DB2B1F">
        <w:rPr>
          <w:rFonts w:ascii="Book Antiqua" w:eastAsia="Times New Roman" w:hAnsi="Book Antiqua" w:cs="Times New Roman"/>
          <w:sz w:val="26"/>
          <w:szCs w:val="26"/>
        </w:rPr>
        <w:t>an?</w:t>
      </w:r>
    </w:p>
    <w:p w14:paraId="02E5926E" w14:textId="77777777" w:rsidR="00381806" w:rsidRPr="00DB2B1F" w:rsidRDefault="00381806" w:rsidP="0038180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He upon Whom the six-winged Seraphim and the many-eyed Cherubim are not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DB2B1F">
        <w:rPr>
          <w:rFonts w:ascii="Book Antiqua" w:eastAsia="Times New Roman" w:hAnsi="Book Antiqua" w:cs="Times New Roman"/>
          <w:sz w:val="26"/>
          <w:szCs w:val="26"/>
        </w:rPr>
        <w:t>ble to gaze</w:t>
      </w:r>
    </w:p>
    <w:p w14:paraId="3C2F359E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is well-pleased to be made flesh from her at a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gle word.</w:t>
      </w:r>
    </w:p>
    <w:p w14:paraId="7A28B5F4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It is the Word of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Who is to come.</w:t>
      </w:r>
    </w:p>
    <w:p w14:paraId="06D95465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Why then do I hesitate, and not say to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Maid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en:</w:t>
      </w:r>
    </w:p>
    <w:p w14:paraId="5A8758D1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‘Rejoice, O Lady, full of grace, the Lord is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DB2B1F"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156737A0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pure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gin!</w:t>
      </w:r>
    </w:p>
    <w:p w14:paraId="33CDA59B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Bride without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DB2B1F">
        <w:rPr>
          <w:rFonts w:ascii="Book Antiqua" w:eastAsia="Times New Roman" w:hAnsi="Book Antiqua" w:cs="Times New Roman"/>
          <w:sz w:val="26"/>
          <w:szCs w:val="26"/>
        </w:rPr>
        <w:t>groom!</w:t>
      </w:r>
    </w:p>
    <w:p w14:paraId="7356F2CA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Rejoice,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DB2B1F">
        <w:rPr>
          <w:rFonts w:ascii="Book Antiqua" w:eastAsia="Times New Roman" w:hAnsi="Book Antiqua" w:cs="Times New Roman"/>
          <w:sz w:val="26"/>
          <w:szCs w:val="26"/>
        </w:rPr>
        <w:t>er of the Life!//</w:t>
      </w:r>
    </w:p>
    <w:p w14:paraId="69AD1429" w14:textId="77777777" w:rsidR="00381806" w:rsidRPr="00DB2B1F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Blessed is the </w:t>
      </w:r>
      <w:r w:rsidRPr="00DB2B1F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B2B1F">
        <w:rPr>
          <w:rFonts w:ascii="Book Antiqua" w:eastAsia="Times New Roman" w:hAnsi="Book Antiqua" w:cs="Times New Roman"/>
          <w:sz w:val="26"/>
          <w:szCs w:val="26"/>
        </w:rPr>
        <w:t xml:space="preserve"> womb!’”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CB0086" w14:textId="77777777" w:rsidR="00381806" w:rsidRPr="004C0795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9DFD74A" w14:textId="77777777" w:rsidR="00381806" w:rsidRPr="005A65AF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1B533516" w14:textId="77777777" w:rsidR="00381806" w:rsidRPr="003D67D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Sing to God, sing praises to His name; / lift up a sing to Him Who rides upon the </w:t>
      </w:r>
    </w:p>
    <w:p w14:paraId="62284290" w14:textId="77777777" w:rsidR="00381806" w:rsidRPr="003D67D0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clouds! 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67:4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a-b</w:t>
      </w:r>
      <w:r w:rsidRPr="001F5D5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D8E89A5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</w:p>
    <w:p w14:paraId="20435809" w14:textId="77777777" w:rsidR="00381806" w:rsidRPr="004C0795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His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ame is the Lord, exult before Him!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67:4c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295039F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B8C700" w14:textId="77777777" w:rsidR="00381806" w:rsidRPr="004C0795" w:rsidRDefault="00381806" w:rsidP="00381806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>
        <w:rPr>
          <w:rFonts w:ascii="Book Antiqua" w:eastAsia="Times New Roman" w:hAnsi="Book Antiqua" w:cs="Times New Roman"/>
          <w:b/>
          <w:sz w:val="26"/>
          <w:szCs w:val="26"/>
        </w:rPr>
        <w:t>9:8-17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00B7157C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ABFD84B" w14:textId="77777777" w:rsidR="00381806" w:rsidRPr="004C0795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CD96918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A1BDBC" w14:textId="77777777" w:rsidR="00381806" w:rsidRPr="004C0795" w:rsidRDefault="00381806" w:rsidP="0038180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I am afflicted and in pain; / let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3D67D0">
        <w:rPr>
          <w:rFonts w:ascii="Book Antiqua" w:eastAsia="Times New Roman" w:hAnsi="Book Antiqua" w:cs="Times New Roman"/>
          <w:sz w:val="26"/>
          <w:szCs w:val="26"/>
        </w:rPr>
        <w:t xml:space="preserve"> salvation, O God, set me on high.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8:34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46F8A8D8" w14:textId="77777777" w:rsidR="00381806" w:rsidRPr="004C079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722E40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3D67D0">
        <w:rPr>
          <w:rFonts w:ascii="Book Antiqua" w:eastAsia="Times New Roman" w:hAnsi="Book Antiqua" w:cs="Times New Roman"/>
          <w:i/>
          <w:iCs/>
          <w:sz w:val="26"/>
          <w:szCs w:val="26"/>
        </w:rPr>
        <w:t>Let the oppressed see it and be glad; you who see God, let your hearts revive!</w:t>
      </w:r>
    </w:p>
    <w:p w14:paraId="5365278A" w14:textId="77777777" w:rsidR="00381806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8:37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6AAAAE40" w14:textId="77777777" w:rsidR="00381806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30EBB447" w14:textId="77777777" w:rsidR="00381806" w:rsidRPr="004C0795" w:rsidRDefault="00381806" w:rsidP="00381806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>
        <w:rPr>
          <w:rFonts w:ascii="Book Antiqua" w:eastAsia="Times New Roman" w:hAnsi="Book Antiqua" w:cs="Times New Roman"/>
          <w:b/>
          <w:sz w:val="26"/>
          <w:szCs w:val="26"/>
        </w:rPr>
        <w:t>12:8-22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5CD55210" w14:textId="77777777" w:rsidR="00327BC2" w:rsidRDefault="00327BC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63A6887" w14:textId="77777777" w:rsidR="00381806" w:rsidRDefault="00381806" w:rsidP="00381806">
      <w:pPr>
        <w:spacing w:line="240" w:lineRule="auto"/>
        <w:rPr>
          <w:rFonts w:ascii="Book Antiqua" w:hAnsi="Book Antiqua"/>
          <w:b/>
          <w:sz w:val="26"/>
        </w:rPr>
      </w:pPr>
      <w:r w:rsidRPr="003C3AD2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lastRenderedPageBreak/>
        <w:t>And two readings for the Feast:</w:t>
      </w:r>
      <w:r w:rsidRPr="003C233E">
        <w:rPr>
          <w:rFonts w:ascii="Book Antiqua" w:hAnsi="Book Antiqua"/>
          <w:b/>
          <w:sz w:val="26"/>
        </w:rPr>
        <w:t xml:space="preserve">                    </w:t>
      </w:r>
    </w:p>
    <w:p w14:paraId="39C8F95B" w14:textId="77777777" w:rsidR="00381806" w:rsidRDefault="00381806" w:rsidP="00381806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6E12EAB4" w14:textId="77777777" w:rsidR="00381806" w:rsidRPr="006A6488" w:rsidRDefault="00381806" w:rsidP="00381806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Exodus 3:1-8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66C2E2A4" w14:textId="77777777" w:rsidR="00381806" w:rsidRDefault="00381806" w:rsidP="0038180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 xml:space="preserve">Proverbs 8:22-30 </w:t>
      </w:r>
      <w:r w:rsidRPr="006A6488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5D7D931B" w14:textId="77777777" w:rsidR="00381806" w:rsidRDefault="00381806" w:rsidP="0038180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581515E" w14:textId="77777777" w:rsidR="00381806" w:rsidRPr="00B43A55" w:rsidRDefault="00381806" w:rsidP="00381806">
      <w:pPr>
        <w:autoSpaceDE w:val="0"/>
        <w:autoSpaceDN w:val="0"/>
        <w:adjustRightInd w:val="0"/>
        <w:spacing w:line="240" w:lineRule="auto"/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</w:pP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readings are followed by the Little Litany and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the Trisagion, 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and the rest of 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the Liturgy of St</w:t>
      </w:r>
      <w:r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>.</w:t>
      </w:r>
      <w:r w:rsidRPr="00B43A55">
        <w:rPr>
          <w:rFonts w:ascii="Book Antiqua" w:eastAsia="Calibri" w:hAnsi="Book Antiqua" w:cs="Times New Roman"/>
          <w:b/>
          <w:bCs/>
          <w:i/>
          <w:color w:val="000000"/>
          <w:sz w:val="26"/>
          <w:szCs w:val="26"/>
        </w:rPr>
        <w:t xml:space="preserve"> John Chrysostom.</w:t>
      </w:r>
    </w:p>
    <w:p w14:paraId="3D1B65D4" w14:textId="77777777" w:rsidR="00381806" w:rsidRPr="006A6488" w:rsidRDefault="00381806" w:rsidP="0038180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F1E5852" w14:textId="77777777" w:rsidR="00381806" w:rsidRPr="006A6488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bookmarkStart w:id="14" w:name="_Hlk507409930"/>
      <w:r w:rsidRPr="00B43A55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B43A55">
        <w:rPr>
          <w:rFonts w:ascii="Book Antiqua" w:eastAsia="Times New Roman" w:hAnsi="Book Antiqua" w:cs="Times New Roman"/>
          <w:sz w:val="26"/>
          <w:szCs w:val="24"/>
        </w:rPr>
        <w:tab/>
      </w:r>
      <w:r w:rsidRPr="00B43A55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2A2F279E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E0FAC77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From day to day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B43A55">
        <w:rPr>
          <w:rFonts w:ascii="Book Antiqua" w:eastAsia="Times New Roman" w:hAnsi="Book Antiqua" w:cs="Times New Roman"/>
          <w:sz w:val="26"/>
          <w:szCs w:val="24"/>
        </w:rPr>
        <w:t xml:space="preserve">proclaim the salvation of our God! </w:t>
      </w:r>
      <w:r w:rsidRPr="006A6488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95:2a)</w:t>
      </w:r>
    </w:p>
    <w:bookmarkEnd w:id="14"/>
    <w:p w14:paraId="6A5849CA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13AE43" w14:textId="77777777" w:rsidR="00381806" w:rsidRPr="002B4F60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5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5"/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Sing to the Lord a new song; sing to the Lord, all the earth! </w:t>
      </w:r>
      <w:r w:rsidRPr="006A648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95:1)</w:t>
      </w:r>
    </w:p>
    <w:p w14:paraId="06111F0E" w14:textId="77777777" w:rsidR="00381806" w:rsidRPr="00EA0FBA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E0FFFA" w14:textId="77777777" w:rsidR="00381806" w:rsidRPr="002B4F60" w:rsidRDefault="00381806" w:rsidP="00381806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27C8F3E3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(306) Hebrews 2:11-18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63410BAD" w14:textId="77777777" w:rsidR="00381806" w:rsidRPr="00B647D7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69DF3D" w14:textId="77777777" w:rsidR="00381806" w:rsidRPr="002B4F60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5A5F682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AEEC0C7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666D2F" w14:textId="77777777" w:rsidR="00381806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>He descends like rain upon the fleece, like raindrops that water the earth.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</w:p>
    <w:p w14:paraId="08776437" w14:textId="77777777" w:rsidR="00381806" w:rsidRPr="008621E3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71:6)</w:t>
      </w:r>
    </w:p>
    <w:p w14:paraId="674C5809" w14:textId="77777777" w:rsidR="00381806" w:rsidRPr="00EA0FBA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DA4B1A" w14:textId="77777777" w:rsidR="00381806" w:rsidRPr="00EA0FBA" w:rsidRDefault="00381806" w:rsidP="00381806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43A55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May His Name be blessed forever; may His Name continue as long as the sun!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71:17)</w:t>
      </w:r>
    </w:p>
    <w:p w14:paraId="2F800B9F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E4AB13F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727E9999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(3) Luke 1:24-38 </w:t>
      </w:r>
      <w:r w:rsidRPr="006A648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(Annunciation)</w:t>
      </w:r>
    </w:p>
    <w:p w14:paraId="7DD76901" w14:textId="77777777" w:rsidR="00381806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E45741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/>
          <w:sz w:val="26"/>
          <w:szCs w:val="24"/>
        </w:rPr>
        <w:t>(Instead of “It is truly meet…,” we sing:)</w:t>
      </w:r>
    </w:p>
    <w:p w14:paraId="11F43740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sz w:val="16"/>
          <w:szCs w:val="14"/>
        </w:rPr>
      </w:pPr>
    </w:p>
    <w:p w14:paraId="60F85589" w14:textId="77777777" w:rsidR="00381806" w:rsidRPr="00B43A55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/>
          <w:iCs/>
          <w:sz w:val="26"/>
          <w:szCs w:val="24"/>
        </w:rPr>
        <w:t xml:space="preserve">The Hymn to the Theotokos </w:t>
      </w:r>
    </w:p>
    <w:p w14:paraId="31F646F5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4"/>
        </w:rPr>
      </w:pPr>
    </w:p>
    <w:p w14:paraId="500CE4D8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4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O earth, announce good tidings of great joy: O heavens, praise the glory of God!  </w:t>
      </w:r>
    </w:p>
    <w:p w14:paraId="19B40305" w14:textId="77777777" w:rsidR="00381806" w:rsidRPr="007B7503" w:rsidRDefault="00381806" w:rsidP="0038180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9E49469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Since she is a living Ark of God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let no profane hand touch the Theotokos.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>But let the lips of believers unceasingly sing to her,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praising her in joy with the </w:t>
      </w:r>
      <w:r>
        <w:rPr>
          <w:rFonts w:ascii="Book Antiqua" w:eastAsia="Times New Roman" w:hAnsi="Book Antiqua" w:cs="Times New Roman"/>
          <w:bCs/>
          <w:sz w:val="26"/>
          <w:szCs w:val="24"/>
        </w:rPr>
        <w:t>a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 xml:space="preserve">ngel’s song: 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br/>
        <w:t xml:space="preserve">“Rejoice, O Lady, full of grace, the Lord is with </w:t>
      </w:r>
      <w:r>
        <w:rPr>
          <w:rFonts w:ascii="Book Antiqua" w:eastAsia="Times New Roman" w:hAnsi="Book Antiqua" w:cs="Times New Roman"/>
          <w:bCs/>
          <w:sz w:val="26"/>
          <w:szCs w:val="24"/>
        </w:rPr>
        <w:t>you</w:t>
      </w:r>
      <w:r w:rsidRPr="00B43A55">
        <w:rPr>
          <w:rFonts w:ascii="Book Antiqua" w:eastAsia="Times New Roman" w:hAnsi="Book Antiqua" w:cs="Times New Roman"/>
          <w:bCs/>
          <w:sz w:val="26"/>
          <w:szCs w:val="24"/>
        </w:rPr>
        <w:t>!”</w:t>
      </w:r>
    </w:p>
    <w:p w14:paraId="411E3F76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BDD270" w14:textId="77777777" w:rsidR="00381806" w:rsidRPr="002B4F60" w:rsidRDefault="00381806" w:rsidP="0038180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3D3EF5BE" w14:textId="77777777" w:rsidR="00381806" w:rsidRPr="00EA0FBA" w:rsidRDefault="00381806" w:rsidP="0038180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6658F5" w14:textId="77777777" w:rsidR="00381806" w:rsidRPr="00B43A55" w:rsidRDefault="00381806" w:rsidP="00381806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B43A55">
        <w:rPr>
          <w:rFonts w:ascii="Book Antiqua" w:eastAsia="Times New Roman" w:hAnsi="Book Antiqua" w:cs="Times New Roman"/>
          <w:iCs/>
          <w:sz w:val="26"/>
          <w:szCs w:val="24"/>
        </w:rPr>
        <w:t xml:space="preserve">The Lord has chosen Zion; He has desired it for His habitation. </w:t>
      </w:r>
      <w:r w:rsidRPr="008621E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131:14)</w:t>
      </w:r>
    </w:p>
    <w:p w14:paraId="786F8E29" w14:textId="77777777" w:rsidR="00381806" w:rsidRPr="002B4F60" w:rsidRDefault="00381806" w:rsidP="003818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AD94" w14:textId="77777777" w:rsidR="000F3F96" w:rsidRDefault="000F3F96" w:rsidP="00601788">
      <w:pPr>
        <w:spacing w:line="240" w:lineRule="auto"/>
      </w:pPr>
      <w:r>
        <w:separator/>
      </w:r>
    </w:p>
  </w:endnote>
  <w:endnote w:type="continuationSeparator" w:id="0">
    <w:p w14:paraId="5E6D7567" w14:textId="77777777" w:rsidR="000F3F96" w:rsidRDefault="000F3F9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C8D3" w14:textId="77777777" w:rsidR="000F3F96" w:rsidRDefault="000F3F96" w:rsidP="00601788">
      <w:pPr>
        <w:spacing w:line="240" w:lineRule="auto"/>
      </w:pPr>
      <w:r>
        <w:separator/>
      </w:r>
    </w:p>
  </w:footnote>
  <w:footnote w:type="continuationSeparator" w:id="0">
    <w:p w14:paraId="51B33C92" w14:textId="77777777" w:rsidR="000F3F96" w:rsidRDefault="000F3F96" w:rsidP="00601788">
      <w:pPr>
        <w:spacing w:line="240" w:lineRule="auto"/>
      </w:pPr>
      <w:r>
        <w:continuationSeparator/>
      </w:r>
    </w:p>
  </w:footnote>
  <w:footnote w:id="1">
    <w:p w14:paraId="1D073E15" w14:textId="77777777" w:rsidR="00327BC2" w:rsidRDefault="00327BC2" w:rsidP="00327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iCs/>
        </w:rPr>
        <w:t xml:space="preserve">Music for the Annunciation from the Department of Liturgical Music and Translations can be downloaded at </w:t>
      </w:r>
      <w:r w:rsidRPr="009708F9">
        <w:rPr>
          <w:rFonts w:cs="Times New Roman"/>
          <w:iCs/>
        </w:rPr>
        <w:t xml:space="preserve"> </w:t>
      </w:r>
      <w:bookmarkStart w:id="2" w:name="_Hlk34662022"/>
      <w:bookmarkStart w:id="3" w:name="_Hlk34662023"/>
      <w:bookmarkStart w:id="4" w:name="_Hlk34662024"/>
      <w:bookmarkStart w:id="5" w:name="_Hlk34662025"/>
      <w:bookmarkStart w:id="6" w:name="_Hlk34662026"/>
      <w:bookmarkStart w:id="7" w:name="_Hlk34662027"/>
      <w:bookmarkStart w:id="8" w:name="_Hlk34662028"/>
      <w:bookmarkStart w:id="9" w:name="_Hlk34662029"/>
      <w:r w:rsidRPr="009708F9">
        <w:fldChar w:fldCharType="begin"/>
      </w:r>
      <w:r>
        <w:instrText>HYPERLINK "https://oca.org/liturgics/music-downloads/annunciation-of-the-theotokos"</w:instrText>
      </w:r>
      <w:r w:rsidRPr="009708F9">
        <w:fldChar w:fldCharType="separate"/>
      </w:r>
      <w:r w:rsidRPr="009708F9">
        <w:rPr>
          <w:rStyle w:val="Hyperlink"/>
          <w:rFonts w:cs="Times New Roman"/>
          <w:iCs/>
        </w:rPr>
        <w:t>https://oca.org/liturgics/music-downloads/annunciation-of-the-theotokos</w:t>
      </w:r>
      <w:r w:rsidRPr="009708F9">
        <w:rPr>
          <w:rStyle w:val="Hyperlink"/>
          <w:rFonts w:cs="Times New Roman"/>
          <w:iCs/>
        </w:rPr>
        <w:fldChar w:fldCharType="end"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Style w:val="Hyperlink"/>
          <w:rFonts w:cs="Times New Roman"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3F96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30ABE"/>
    <w:rsid w:val="002676CB"/>
    <w:rsid w:val="00273957"/>
    <w:rsid w:val="002B1FF4"/>
    <w:rsid w:val="002B4F60"/>
    <w:rsid w:val="002C5B2A"/>
    <w:rsid w:val="002F6B2D"/>
    <w:rsid w:val="00304015"/>
    <w:rsid w:val="00305CD5"/>
    <w:rsid w:val="00327BC2"/>
    <w:rsid w:val="0036477A"/>
    <w:rsid w:val="00381806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55254"/>
    <w:rsid w:val="00867076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2025-02-28T01:56:00Z</dcterms:created>
  <dcterms:modified xsi:type="dcterms:W3CDTF">2025-02-28T01:59:00Z</dcterms:modified>
</cp:coreProperties>
</file>